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7CE" w:rsidRPr="008F0A65" w:rsidRDefault="002F3552" w:rsidP="00F947CE">
      <w:pPr>
        <w:pStyle w:val="Societyheading1"/>
        <w:rPr>
          <w:rFonts w:ascii="Arial" w:hAnsi="Arial"/>
          <w:sz w:val="40"/>
        </w:rPr>
      </w:pPr>
      <w:r w:rsidRPr="008F0A65">
        <w:rPr>
          <w:rFonts w:ascii="Arial" w:hAnsi="Arial"/>
          <w:sz w:val="40"/>
        </w:rPr>
        <w:t xml:space="preserve">Biology Week </w:t>
      </w:r>
      <w:r w:rsidR="00F947CE" w:rsidRPr="008F0A65">
        <w:rPr>
          <w:rFonts w:ascii="Arial" w:hAnsi="Arial"/>
          <w:sz w:val="40"/>
        </w:rPr>
        <w:t>201</w:t>
      </w:r>
      <w:r w:rsidR="00533948">
        <w:rPr>
          <w:rFonts w:ascii="Arial" w:hAnsi="Arial"/>
          <w:sz w:val="40"/>
        </w:rPr>
        <w:t>5</w:t>
      </w:r>
    </w:p>
    <w:p w:rsidR="00D40FFE" w:rsidRPr="008F0A65" w:rsidRDefault="00D40FFE" w:rsidP="004559ED">
      <w:pPr>
        <w:pStyle w:val="Reportnormal"/>
        <w:rPr>
          <w:rFonts w:ascii="Arial" w:hAnsi="Arial" w:cs="Arial"/>
        </w:rPr>
      </w:pPr>
      <w:r w:rsidRPr="008F0A65">
        <w:rPr>
          <w:rFonts w:ascii="Arial" w:hAnsi="Arial" w:cs="Arial"/>
        </w:rPr>
        <w:t>Thank you very much for your interest i</w:t>
      </w:r>
      <w:r w:rsidR="002D3B46">
        <w:rPr>
          <w:rFonts w:ascii="Arial" w:hAnsi="Arial" w:cs="Arial"/>
        </w:rPr>
        <w:t>n Biology Week. Through the week w</w:t>
      </w:r>
      <w:r w:rsidR="003A7997" w:rsidRPr="008F0A65">
        <w:rPr>
          <w:rFonts w:ascii="Arial" w:hAnsi="Arial" w:cs="Arial"/>
        </w:rPr>
        <w:t xml:space="preserve">e aim </w:t>
      </w:r>
      <w:r w:rsidRPr="008F0A65">
        <w:rPr>
          <w:rFonts w:ascii="Arial" w:hAnsi="Arial" w:cs="Arial"/>
        </w:rPr>
        <w:t>to share our enthusiasm for biology</w:t>
      </w:r>
      <w:r w:rsidR="004B1473" w:rsidRPr="008F0A65">
        <w:rPr>
          <w:rFonts w:ascii="Arial" w:hAnsi="Arial" w:cs="Arial"/>
        </w:rPr>
        <w:t xml:space="preserve"> with</w:t>
      </w:r>
      <w:r w:rsidR="003A7997" w:rsidRPr="008F0A65">
        <w:rPr>
          <w:rFonts w:ascii="Arial" w:hAnsi="Arial" w:cs="Arial"/>
        </w:rPr>
        <w:t xml:space="preserve"> as many people as possible</w:t>
      </w:r>
      <w:r w:rsidRPr="008F0A65">
        <w:rPr>
          <w:rFonts w:ascii="Arial" w:hAnsi="Arial" w:cs="Arial"/>
        </w:rPr>
        <w:t>. Your support will allow us to maximise our impact and give people of all ages and backgrounds the chance to learn about</w:t>
      </w:r>
      <w:r w:rsidR="004B1473" w:rsidRPr="008F0A65">
        <w:rPr>
          <w:rFonts w:ascii="Arial" w:hAnsi="Arial" w:cs="Arial"/>
        </w:rPr>
        <w:t xml:space="preserve"> the biosciences</w:t>
      </w:r>
      <w:r w:rsidRPr="008F0A65">
        <w:rPr>
          <w:rFonts w:ascii="Arial" w:hAnsi="Arial" w:cs="Arial"/>
        </w:rPr>
        <w:t xml:space="preserve">. </w:t>
      </w:r>
      <w:hyperlink r:id="rId9" w:history="1">
        <w:r w:rsidR="00933CC6" w:rsidRPr="00FF7ACB">
          <w:rPr>
            <w:rStyle w:val="Hyperlink"/>
            <w:rFonts w:ascii="Arial" w:hAnsi="Arial" w:cs="Arial"/>
          </w:rPr>
          <w:t>Updates</w:t>
        </w:r>
      </w:hyperlink>
      <w:r w:rsidR="00933CC6">
        <w:rPr>
          <w:rFonts w:ascii="Arial" w:hAnsi="Arial" w:cs="Arial"/>
        </w:rPr>
        <w:t xml:space="preserve"> and </w:t>
      </w:r>
      <w:hyperlink r:id="rId10" w:history="1">
        <w:r w:rsidR="00933CC6" w:rsidRPr="00FF7ACB">
          <w:rPr>
            <w:rStyle w:val="Hyperlink"/>
            <w:rFonts w:ascii="Arial" w:hAnsi="Arial" w:cs="Arial"/>
          </w:rPr>
          <w:t>e</w:t>
        </w:r>
        <w:r w:rsidR="005D5145" w:rsidRPr="00FF7ACB">
          <w:rPr>
            <w:rStyle w:val="Hyperlink"/>
            <w:rFonts w:ascii="Arial" w:hAnsi="Arial" w:cs="Arial"/>
          </w:rPr>
          <w:t>vents listings</w:t>
        </w:r>
      </w:hyperlink>
      <w:r w:rsidR="005D5145" w:rsidRPr="008F0A65">
        <w:rPr>
          <w:rFonts w:ascii="Arial" w:hAnsi="Arial" w:cs="Arial"/>
        </w:rPr>
        <w:t xml:space="preserve"> can be found </w:t>
      </w:r>
      <w:r w:rsidR="00933CC6">
        <w:rPr>
          <w:rFonts w:ascii="Arial" w:hAnsi="Arial" w:cs="Arial"/>
        </w:rPr>
        <w:t xml:space="preserve">on the </w:t>
      </w:r>
      <w:r w:rsidR="006E1F5E">
        <w:rPr>
          <w:rFonts w:ascii="Arial" w:hAnsi="Arial" w:cs="Arial"/>
        </w:rPr>
        <w:t xml:space="preserve">Royal </w:t>
      </w:r>
      <w:r w:rsidR="00933CC6">
        <w:rPr>
          <w:rFonts w:ascii="Arial" w:hAnsi="Arial" w:cs="Arial"/>
        </w:rPr>
        <w:t>Society of Biology website</w:t>
      </w:r>
      <w:r w:rsidR="00914396">
        <w:rPr>
          <w:rFonts w:ascii="Arial" w:hAnsi="Arial" w:cs="Arial"/>
        </w:rPr>
        <w:t>.</w:t>
      </w:r>
      <w:r w:rsidR="00FF7ACB">
        <w:rPr>
          <w:rFonts w:ascii="Arial" w:hAnsi="Arial" w:cs="Arial"/>
        </w:rPr>
        <w:t xml:space="preserve"> </w:t>
      </w:r>
      <w:r w:rsidR="00851ECB" w:rsidRPr="008F0A65">
        <w:rPr>
          <w:rFonts w:ascii="Arial" w:hAnsi="Arial" w:cs="Arial"/>
        </w:rPr>
        <w:t>For more information or to get involved please contact</w:t>
      </w:r>
      <w:r w:rsidR="008E41D1" w:rsidRPr="008F0A65">
        <w:rPr>
          <w:rFonts w:ascii="Arial" w:hAnsi="Arial" w:cs="Arial"/>
        </w:rPr>
        <w:t xml:space="preserve"> </w:t>
      </w:r>
      <w:r w:rsidR="00FF7ACB">
        <w:rPr>
          <w:rFonts w:ascii="Arial" w:hAnsi="Arial" w:cs="Arial"/>
        </w:rPr>
        <w:t xml:space="preserve">Natasha </w:t>
      </w:r>
      <w:proofErr w:type="gramStart"/>
      <w:r w:rsidR="00FF7ACB">
        <w:rPr>
          <w:rFonts w:ascii="Arial" w:hAnsi="Arial" w:cs="Arial"/>
        </w:rPr>
        <w:t>Little</w:t>
      </w:r>
      <w:proofErr w:type="gramEnd"/>
      <w:r w:rsidR="008E41D1" w:rsidRPr="008F0A65">
        <w:rPr>
          <w:rFonts w:ascii="Arial" w:hAnsi="Arial" w:cs="Arial"/>
        </w:rPr>
        <w:t xml:space="preserve"> (</w:t>
      </w:r>
      <w:hyperlink r:id="rId11" w:history="1">
        <w:r w:rsidR="006E1F5E" w:rsidRPr="006C4CA6">
          <w:rPr>
            <w:rStyle w:val="Hyperlink"/>
            <w:rFonts w:ascii="Arial" w:hAnsi="Arial" w:cs="Arial"/>
          </w:rPr>
          <w:t>natasha.little@rsb.org.uk</w:t>
        </w:r>
      </w:hyperlink>
      <w:r w:rsidR="008E41D1" w:rsidRPr="008F0A65">
        <w:rPr>
          <w:rFonts w:ascii="Arial" w:hAnsi="Arial" w:cs="Arial"/>
        </w:rPr>
        <w:t>, 0207 685 2553)</w:t>
      </w:r>
      <w:r w:rsidR="005D5145" w:rsidRPr="008F0A65">
        <w:rPr>
          <w:rFonts w:ascii="Arial" w:hAnsi="Arial" w:cs="Arial"/>
        </w:rPr>
        <w:t>.</w:t>
      </w:r>
    </w:p>
    <w:p w:rsidR="00533F1A" w:rsidRPr="008F0A65" w:rsidRDefault="00533F1A" w:rsidP="00533F1A">
      <w:pPr>
        <w:pStyle w:val="Societyheading3"/>
        <w:rPr>
          <w:rFonts w:ascii="Arial" w:hAnsi="Arial" w:cs="Arial"/>
        </w:rPr>
      </w:pPr>
      <w:r w:rsidRPr="008F0A65">
        <w:rPr>
          <w:rFonts w:ascii="Arial" w:hAnsi="Arial" w:cs="Arial"/>
        </w:rPr>
        <w:t>Event ideas</w:t>
      </w:r>
    </w:p>
    <w:p w:rsidR="00533F1A" w:rsidRPr="008F0A65" w:rsidRDefault="00533F1A" w:rsidP="00533F1A">
      <w:pPr>
        <w:pStyle w:val="Reportnormal"/>
        <w:rPr>
          <w:rFonts w:ascii="Arial" w:hAnsi="Arial" w:cs="Arial"/>
        </w:rPr>
      </w:pPr>
      <w:r w:rsidRPr="008F0A65">
        <w:rPr>
          <w:rFonts w:ascii="Arial" w:hAnsi="Arial" w:cs="Arial"/>
          <w:b/>
        </w:rPr>
        <w:t>Lectures:</w:t>
      </w:r>
      <w:r w:rsidRPr="008F0A65">
        <w:rPr>
          <w:rFonts w:ascii="Arial" w:hAnsi="Arial" w:cs="Arial"/>
        </w:rPr>
        <w:t xml:space="preserve"> scientists from local universities, charities and companies made ideal speakers. </w:t>
      </w:r>
    </w:p>
    <w:p w:rsidR="00533F1A" w:rsidRPr="008F0A65" w:rsidRDefault="00533F1A" w:rsidP="00533F1A">
      <w:pPr>
        <w:pStyle w:val="Reportnormal"/>
        <w:rPr>
          <w:rFonts w:ascii="Arial" w:hAnsi="Arial" w:cs="Arial"/>
        </w:rPr>
      </w:pPr>
      <w:r w:rsidRPr="008F0A65">
        <w:rPr>
          <w:rFonts w:ascii="Arial" w:hAnsi="Arial" w:cs="Arial"/>
          <w:b/>
        </w:rPr>
        <w:t xml:space="preserve">Hands-on activities or workshops: </w:t>
      </w:r>
      <w:r w:rsidRPr="008F0A65">
        <w:rPr>
          <w:rFonts w:ascii="Arial" w:hAnsi="Arial" w:cs="Arial"/>
        </w:rPr>
        <w:t xml:space="preserve">opportunities include having stands at events such as village fairs or </w:t>
      </w:r>
      <w:r w:rsidR="0027526A">
        <w:rPr>
          <w:rFonts w:ascii="Arial" w:hAnsi="Arial" w:cs="Arial"/>
        </w:rPr>
        <w:t>a</w:t>
      </w:r>
      <w:r w:rsidRPr="008F0A65">
        <w:rPr>
          <w:rFonts w:ascii="Arial" w:hAnsi="Arial" w:cs="Arial"/>
        </w:rPr>
        <w:t xml:space="preserve"> Big Biology Day (below), inviting people to your lab, or organising your own drop-in event. If you are looking for inspiration, we have ideas for all kinds of activities so please get in touch. </w:t>
      </w:r>
    </w:p>
    <w:p w:rsidR="00533F1A" w:rsidRPr="008F0A65" w:rsidRDefault="00533F1A" w:rsidP="00533F1A">
      <w:pPr>
        <w:pStyle w:val="Reportnormal"/>
        <w:rPr>
          <w:rFonts w:ascii="Arial" w:hAnsi="Arial" w:cs="Arial"/>
        </w:rPr>
      </w:pPr>
      <w:r w:rsidRPr="008F0A65">
        <w:rPr>
          <w:rFonts w:ascii="Arial" w:hAnsi="Arial" w:cs="Arial"/>
          <w:b/>
        </w:rPr>
        <w:t>Work with students:</w:t>
      </w:r>
      <w:r w:rsidRPr="008F0A65">
        <w:rPr>
          <w:rFonts w:ascii="Arial" w:hAnsi="Arial" w:cs="Arial"/>
        </w:rPr>
        <w:t xml:space="preserve"> this can include talks at schools or universities, or organising visits to your lab to let people see your working life. Careers advice is often appreciated and your local school will be pleased to hear from you.</w:t>
      </w:r>
      <w:r w:rsidR="00933CC6">
        <w:rPr>
          <w:rFonts w:ascii="Arial" w:hAnsi="Arial" w:cs="Arial"/>
        </w:rPr>
        <w:t xml:space="preserve"> </w:t>
      </w:r>
      <w:hyperlink r:id="rId12" w:history="1">
        <w:proofErr w:type="spellStart"/>
        <w:r w:rsidR="00933CC6" w:rsidRPr="00933CC6">
          <w:rPr>
            <w:rStyle w:val="Hyperlink"/>
            <w:rFonts w:ascii="Arial" w:hAnsi="Arial" w:cs="Arial"/>
          </w:rPr>
          <w:t>STEMNet</w:t>
        </w:r>
        <w:proofErr w:type="spellEnd"/>
      </w:hyperlink>
      <w:r w:rsidR="00933CC6">
        <w:rPr>
          <w:rFonts w:ascii="Arial" w:hAnsi="Arial" w:cs="Arial"/>
        </w:rPr>
        <w:t xml:space="preserve"> works to facilitate visits to schools from scientists and engineers.</w:t>
      </w:r>
    </w:p>
    <w:p w:rsidR="00533F1A" w:rsidRPr="008F0A65" w:rsidRDefault="00533F1A" w:rsidP="00533F1A">
      <w:pPr>
        <w:pStyle w:val="Reportnormal"/>
        <w:rPr>
          <w:rFonts w:ascii="Arial" w:hAnsi="Arial" w:cs="Arial"/>
        </w:rPr>
      </w:pPr>
      <w:r w:rsidRPr="008F0A65">
        <w:rPr>
          <w:rFonts w:ascii="Arial" w:hAnsi="Arial" w:cs="Arial"/>
          <w:b/>
        </w:rPr>
        <w:t>Debates or discussions:</w:t>
      </w:r>
      <w:r w:rsidRPr="008F0A65">
        <w:rPr>
          <w:rFonts w:ascii="Arial" w:hAnsi="Arial" w:cs="Arial"/>
        </w:rPr>
        <w:t xml:space="preserve"> both panel debates and facilitated discussions (perhaps in the style of </w:t>
      </w:r>
      <w:hyperlink r:id="rId13" w:history="1">
        <w:r w:rsidRPr="008F0A65">
          <w:rPr>
            <w:rStyle w:val="Hyperlink"/>
            <w:rFonts w:ascii="Arial" w:hAnsi="Arial" w:cs="Arial"/>
          </w:rPr>
          <w:t xml:space="preserve">Cafe </w:t>
        </w:r>
        <w:proofErr w:type="spellStart"/>
        <w:r w:rsidRPr="008F0A65">
          <w:rPr>
            <w:rStyle w:val="Hyperlink"/>
            <w:rFonts w:ascii="Arial" w:hAnsi="Arial" w:cs="Arial"/>
          </w:rPr>
          <w:t>Scientifique</w:t>
        </w:r>
        <w:proofErr w:type="spellEnd"/>
      </w:hyperlink>
      <w:r w:rsidRPr="008F0A65">
        <w:rPr>
          <w:rFonts w:ascii="Arial" w:hAnsi="Arial" w:cs="Arial"/>
        </w:rPr>
        <w:t xml:space="preserve">) can work well. Many topics in biology either leave scientists divided or are accompanied by ethical issues which need to be resolved. These make ideal debate topics, and by organising an event you can give members of the public the chance to develop and express their opinions. </w:t>
      </w:r>
      <w:r w:rsidR="006E1F5E">
        <w:rPr>
          <w:rFonts w:ascii="Arial" w:hAnsi="Arial" w:cs="Arial"/>
        </w:rPr>
        <w:t xml:space="preserve">Royal </w:t>
      </w:r>
      <w:r w:rsidRPr="008F0A65">
        <w:rPr>
          <w:rFonts w:ascii="Arial" w:hAnsi="Arial" w:cs="Arial"/>
        </w:rPr>
        <w:t>Society of Biology staff have lots of ideas they would be happy to share, and will be organising debates during the week which may provide inspiration for twin events.</w:t>
      </w:r>
      <w:r w:rsidR="00933CC6">
        <w:rPr>
          <w:rFonts w:ascii="Arial" w:hAnsi="Arial" w:cs="Arial"/>
        </w:rPr>
        <w:t xml:space="preserve"> We are keen to support anyone wanting to speak openly about the use of </w:t>
      </w:r>
      <w:hyperlink r:id="rId14" w:history="1">
        <w:r w:rsidR="00933CC6" w:rsidRPr="00933CC6">
          <w:rPr>
            <w:rStyle w:val="Hyperlink"/>
            <w:rFonts w:ascii="Arial" w:hAnsi="Arial" w:cs="Arial"/>
          </w:rPr>
          <w:t>animals in research</w:t>
        </w:r>
      </w:hyperlink>
      <w:r w:rsidR="00933CC6">
        <w:rPr>
          <w:rFonts w:ascii="Arial" w:hAnsi="Arial" w:cs="Arial"/>
        </w:rPr>
        <w:t>.</w:t>
      </w:r>
    </w:p>
    <w:p w:rsidR="00533F1A" w:rsidRPr="008F0A65" w:rsidRDefault="00533F1A" w:rsidP="00533F1A">
      <w:pPr>
        <w:pStyle w:val="Reportnormal"/>
        <w:rPr>
          <w:rFonts w:ascii="Arial" w:hAnsi="Arial" w:cs="Arial"/>
        </w:rPr>
      </w:pPr>
      <w:r>
        <w:rPr>
          <w:rFonts w:ascii="Arial" w:hAnsi="Arial" w:cs="Arial"/>
        </w:rPr>
        <w:t xml:space="preserve">Our </w:t>
      </w:r>
      <w:hyperlink r:id="rId15" w:history="1">
        <w:r w:rsidRPr="00533F1A">
          <w:rPr>
            <w:rStyle w:val="Hyperlink"/>
            <w:rFonts w:ascii="Arial" w:hAnsi="Arial" w:cs="Arial"/>
          </w:rPr>
          <w:t>planning an event guide</w:t>
        </w:r>
      </w:hyperlink>
      <w:bookmarkStart w:id="0" w:name="_GoBack"/>
      <w:bookmarkEnd w:id="0"/>
      <w:r>
        <w:rPr>
          <w:rFonts w:ascii="Arial" w:hAnsi="Arial" w:cs="Arial"/>
        </w:rPr>
        <w:t xml:space="preserve"> may also be helpful. </w:t>
      </w:r>
      <w:r w:rsidRPr="008F0A65">
        <w:rPr>
          <w:rFonts w:ascii="Arial" w:hAnsi="Arial" w:cs="Arial"/>
        </w:rPr>
        <w:t>Practicalities to take into account when planning an event include whether you have a venue or money to book a venue. Ideal venues include university lecture theatres, school or village halls, and a private room in a pub. You may also wish to provide refreshments. Speakers often need to be booked well in advance and will normally be reimbursed with travel expenses.</w:t>
      </w:r>
    </w:p>
    <w:p w:rsidR="00FF2715" w:rsidRPr="008F0A65" w:rsidRDefault="00FF2715" w:rsidP="00FF2715">
      <w:pPr>
        <w:pStyle w:val="Societyheading3"/>
        <w:rPr>
          <w:rFonts w:ascii="Arial" w:hAnsi="Arial" w:cs="Arial"/>
        </w:rPr>
      </w:pPr>
      <w:r w:rsidRPr="008F0A65">
        <w:rPr>
          <w:rFonts w:ascii="Arial" w:hAnsi="Arial" w:cs="Arial"/>
        </w:rPr>
        <w:t>Take part in an existing event</w:t>
      </w:r>
    </w:p>
    <w:p w:rsidR="00C87799" w:rsidRPr="003462B1" w:rsidRDefault="00FF2715" w:rsidP="004559ED">
      <w:pPr>
        <w:pStyle w:val="Reportnormal"/>
        <w:rPr>
          <w:rFonts w:ascii="Arial" w:hAnsi="Arial" w:cs="Arial"/>
        </w:rPr>
      </w:pPr>
      <w:r w:rsidRPr="008F0A65">
        <w:rPr>
          <w:rFonts w:ascii="Arial" w:hAnsi="Arial" w:cs="Arial"/>
        </w:rPr>
        <w:t xml:space="preserve">There are events already taking place which you can contribute to or organise an event </w:t>
      </w:r>
      <w:r w:rsidR="004B1473" w:rsidRPr="008F0A65">
        <w:rPr>
          <w:rFonts w:ascii="Arial" w:hAnsi="Arial" w:cs="Arial"/>
        </w:rPr>
        <w:t>alongside</w:t>
      </w:r>
      <w:r w:rsidR="00914396">
        <w:rPr>
          <w:rFonts w:ascii="Arial" w:hAnsi="Arial" w:cs="Arial"/>
        </w:rPr>
        <w:t>….</w:t>
      </w:r>
      <w:r w:rsidR="003462B1">
        <w:rPr>
          <w:rFonts w:ascii="Arial" w:hAnsi="Arial" w:cs="Arial"/>
          <w:b/>
        </w:rPr>
        <w:br/>
      </w:r>
      <w:r w:rsidR="003462B1">
        <w:rPr>
          <w:rFonts w:ascii="Arial" w:hAnsi="Arial" w:cs="Arial"/>
          <w:b/>
        </w:rPr>
        <w:br/>
      </w:r>
      <w:r w:rsidR="003462B1">
        <w:rPr>
          <w:rFonts w:ascii="Arial" w:hAnsi="Arial" w:cs="Arial"/>
          <w:b/>
        </w:rPr>
        <w:br/>
      </w:r>
      <w:r w:rsidR="003462B1">
        <w:rPr>
          <w:rFonts w:ascii="Arial" w:hAnsi="Arial" w:cs="Arial"/>
          <w:b/>
        </w:rPr>
        <w:lastRenderedPageBreak/>
        <w:br/>
      </w:r>
      <w:r w:rsidR="00C87799">
        <w:rPr>
          <w:rFonts w:ascii="Arial" w:hAnsi="Arial" w:cs="Arial"/>
          <w:b/>
        </w:rPr>
        <w:t>Quiz</w:t>
      </w:r>
    </w:p>
    <w:p w:rsidR="00FF7ACB" w:rsidRPr="00FF7ACB" w:rsidRDefault="00C87799" w:rsidP="004559ED">
      <w:pPr>
        <w:pStyle w:val="Reportnormal"/>
        <w:rPr>
          <w:rFonts w:ascii="Arial" w:hAnsi="Arial" w:cs="Arial"/>
          <w:b/>
        </w:rPr>
      </w:pPr>
      <w:r>
        <w:rPr>
          <w:rFonts w:ascii="Arial" w:hAnsi="Arial" w:cs="Arial"/>
        </w:rPr>
        <w:t xml:space="preserve">The </w:t>
      </w:r>
      <w:r w:rsidR="006E1F5E">
        <w:rPr>
          <w:rFonts w:ascii="Arial" w:hAnsi="Arial" w:cs="Arial"/>
        </w:rPr>
        <w:t xml:space="preserve">Royal </w:t>
      </w:r>
      <w:r w:rsidRPr="00C87799">
        <w:rPr>
          <w:rFonts w:ascii="Arial" w:hAnsi="Arial" w:cs="Arial"/>
        </w:rPr>
        <w:t>Society of Biology</w:t>
      </w:r>
      <w:r>
        <w:rPr>
          <w:rFonts w:ascii="Arial" w:hAnsi="Arial" w:cs="Arial"/>
        </w:rPr>
        <w:t>, along with it</w:t>
      </w:r>
      <w:r w:rsidR="006E1F5E">
        <w:rPr>
          <w:rFonts w:ascii="Arial" w:hAnsi="Arial" w:cs="Arial"/>
        </w:rPr>
        <w:t xml:space="preserve">s Member Organisations, creates an annual </w:t>
      </w:r>
      <w:r>
        <w:rPr>
          <w:rFonts w:ascii="Arial" w:hAnsi="Arial" w:cs="Arial"/>
        </w:rPr>
        <w:t>quiz which schools, pubs and anyone wishing to organise a quiz night are free to use</w:t>
      </w:r>
      <w:r w:rsidR="006E1F5E">
        <w:rPr>
          <w:rFonts w:ascii="Arial" w:hAnsi="Arial" w:cs="Arial"/>
        </w:rPr>
        <w:t xml:space="preserve">. </w:t>
      </w:r>
      <w:r>
        <w:rPr>
          <w:rFonts w:ascii="Arial" w:hAnsi="Arial" w:cs="Arial"/>
        </w:rPr>
        <w:t xml:space="preserve">Please get in touch with </w:t>
      </w:r>
      <w:hyperlink r:id="rId16" w:history="1">
        <w:r w:rsidR="00FF7ACB" w:rsidRPr="00FF7ACB">
          <w:rPr>
            <w:rStyle w:val="Hyperlink"/>
            <w:rFonts w:ascii="Arial" w:hAnsi="Arial" w:cs="Arial"/>
          </w:rPr>
          <w:t>Natasha</w:t>
        </w:r>
      </w:hyperlink>
      <w:r>
        <w:rPr>
          <w:rFonts w:ascii="Arial" w:hAnsi="Arial" w:cs="Arial"/>
        </w:rPr>
        <w:t xml:space="preserve"> if y</w:t>
      </w:r>
      <w:r w:rsidR="006E1F5E">
        <w:rPr>
          <w:rFonts w:ascii="Arial" w:hAnsi="Arial" w:cs="Arial"/>
        </w:rPr>
        <w:t>ou would like to receive a copy of the Biology Week quiz.</w:t>
      </w:r>
      <w:r w:rsidR="00FF7ACB">
        <w:rPr>
          <w:rFonts w:ascii="Arial" w:hAnsi="Arial" w:cs="Arial"/>
        </w:rPr>
        <w:br/>
      </w:r>
      <w:r w:rsidR="00FF7ACB">
        <w:rPr>
          <w:rFonts w:ascii="Arial" w:hAnsi="Arial" w:cs="Arial"/>
        </w:rPr>
        <w:br/>
      </w:r>
      <w:r w:rsidR="00FF7ACB">
        <w:rPr>
          <w:rFonts w:ascii="Arial" w:hAnsi="Arial" w:cs="Arial"/>
          <w:b/>
        </w:rPr>
        <w:t>Existing Events</w:t>
      </w:r>
      <w:r w:rsidR="00FF7ACB">
        <w:rPr>
          <w:rFonts w:ascii="Arial" w:hAnsi="Arial" w:cs="Arial"/>
          <w:b/>
        </w:rPr>
        <w:br/>
      </w:r>
      <w:proofErr w:type="gramStart"/>
      <w:r w:rsidR="00FF7ACB" w:rsidRPr="00FF7ACB">
        <w:rPr>
          <w:rFonts w:ascii="Arial" w:hAnsi="Arial" w:cs="Arial"/>
        </w:rPr>
        <w:t>Please</w:t>
      </w:r>
      <w:proofErr w:type="gramEnd"/>
      <w:r w:rsidR="00FF7ACB" w:rsidRPr="00FF7ACB">
        <w:rPr>
          <w:rFonts w:ascii="Arial" w:hAnsi="Arial" w:cs="Arial"/>
        </w:rPr>
        <w:t xml:space="preserve"> see the </w:t>
      </w:r>
      <w:hyperlink r:id="rId17" w:history="1">
        <w:r w:rsidR="00FF7ACB" w:rsidRPr="00FF7ACB">
          <w:rPr>
            <w:rStyle w:val="Hyperlink"/>
            <w:rFonts w:ascii="Arial" w:hAnsi="Arial" w:cs="Arial"/>
          </w:rPr>
          <w:t>events page</w:t>
        </w:r>
      </w:hyperlink>
      <w:r w:rsidR="00FF7ACB" w:rsidRPr="00FF7ACB">
        <w:rPr>
          <w:rFonts w:ascii="Arial" w:hAnsi="Arial" w:cs="Arial"/>
        </w:rPr>
        <w:t xml:space="preserve"> for an up to date list of events.</w:t>
      </w:r>
    </w:p>
    <w:p w:rsidR="00452D72" w:rsidRPr="008F0A65" w:rsidRDefault="00452D72" w:rsidP="00452D72">
      <w:pPr>
        <w:pStyle w:val="Societyheading3"/>
        <w:rPr>
          <w:rFonts w:ascii="Arial" w:hAnsi="Arial" w:cs="Arial"/>
        </w:rPr>
      </w:pPr>
      <w:r w:rsidRPr="008F0A65">
        <w:rPr>
          <w:rFonts w:ascii="Arial" w:hAnsi="Arial" w:cs="Arial"/>
        </w:rPr>
        <w:t>If you are a researcher</w:t>
      </w:r>
    </w:p>
    <w:p w:rsidR="00452D72" w:rsidRPr="008F0A65" w:rsidRDefault="00A534B6" w:rsidP="00452D72">
      <w:pPr>
        <w:pStyle w:val="Reportnormal"/>
        <w:rPr>
          <w:rFonts w:ascii="Arial" w:hAnsi="Arial" w:cs="Arial"/>
        </w:rPr>
      </w:pPr>
      <w:r w:rsidRPr="008F0A65">
        <w:rPr>
          <w:rFonts w:ascii="Arial" w:hAnsi="Arial" w:cs="Arial"/>
        </w:rPr>
        <w:t xml:space="preserve">We are keen for researchers to run their own events, whether they are for other scientists of members of the public. </w:t>
      </w:r>
      <w:r w:rsidR="00452D72" w:rsidRPr="008F0A65">
        <w:rPr>
          <w:rFonts w:ascii="Arial" w:hAnsi="Arial" w:cs="Arial"/>
        </w:rPr>
        <w:t xml:space="preserve">There are lots of opportunities </w:t>
      </w:r>
      <w:r w:rsidR="004B1473" w:rsidRPr="008F0A65">
        <w:rPr>
          <w:rFonts w:ascii="Arial" w:hAnsi="Arial" w:cs="Arial"/>
        </w:rPr>
        <w:t xml:space="preserve">for scientists </w:t>
      </w:r>
      <w:r w:rsidR="00452D72" w:rsidRPr="008F0A65">
        <w:rPr>
          <w:rFonts w:ascii="Arial" w:hAnsi="Arial" w:cs="Arial"/>
        </w:rPr>
        <w:t xml:space="preserve">to meet members of the public to share </w:t>
      </w:r>
      <w:r w:rsidR="004B1473" w:rsidRPr="008F0A65">
        <w:rPr>
          <w:rFonts w:ascii="Arial" w:hAnsi="Arial" w:cs="Arial"/>
        </w:rPr>
        <w:t>their research</w:t>
      </w:r>
      <w:r w:rsidR="00452D72" w:rsidRPr="008F0A65">
        <w:rPr>
          <w:rFonts w:ascii="Arial" w:hAnsi="Arial" w:cs="Arial"/>
        </w:rPr>
        <w:t xml:space="preserve">. Your local school will be pleased to hear from you, as will your local Cafe </w:t>
      </w:r>
      <w:proofErr w:type="spellStart"/>
      <w:r w:rsidR="00452D72" w:rsidRPr="008F0A65">
        <w:rPr>
          <w:rFonts w:ascii="Arial" w:hAnsi="Arial" w:cs="Arial"/>
        </w:rPr>
        <w:t>Scientifique</w:t>
      </w:r>
      <w:proofErr w:type="spellEnd"/>
      <w:r w:rsidR="00452D72" w:rsidRPr="008F0A65">
        <w:rPr>
          <w:rFonts w:ascii="Arial" w:hAnsi="Arial" w:cs="Arial"/>
        </w:rPr>
        <w:t xml:space="preserve"> (</w:t>
      </w:r>
      <w:hyperlink r:id="rId18" w:history="1">
        <w:r w:rsidR="00452D72" w:rsidRPr="008F0A65">
          <w:rPr>
            <w:rStyle w:val="Hyperlink"/>
            <w:rFonts w:ascii="Arial" w:hAnsi="Arial" w:cs="Arial"/>
          </w:rPr>
          <w:t>www.cafescientifique.org</w:t>
        </w:r>
      </w:hyperlink>
      <w:r w:rsidR="00452D72" w:rsidRPr="008F0A65">
        <w:rPr>
          <w:rFonts w:ascii="Arial" w:hAnsi="Arial" w:cs="Arial"/>
        </w:rPr>
        <w:t xml:space="preserve">). </w:t>
      </w:r>
      <w:r w:rsidR="002A2533" w:rsidRPr="008F0A65">
        <w:rPr>
          <w:rFonts w:ascii="Arial" w:hAnsi="Arial" w:cs="Arial"/>
        </w:rPr>
        <w:t xml:space="preserve">You are welcome to use the Biology Week logo on any materials </w:t>
      </w:r>
      <w:r w:rsidR="0020735C" w:rsidRPr="008F0A65">
        <w:rPr>
          <w:rFonts w:ascii="Arial" w:hAnsi="Arial" w:cs="Arial"/>
        </w:rPr>
        <w:t xml:space="preserve">you produce, and we would be pleased to use a write-up of the event on our blog or in </w:t>
      </w:r>
      <w:r w:rsidR="0020735C" w:rsidRPr="008F0A65">
        <w:rPr>
          <w:rFonts w:ascii="Arial" w:hAnsi="Arial" w:cs="Arial"/>
          <w:i/>
        </w:rPr>
        <w:t>The Biologist</w:t>
      </w:r>
      <w:r w:rsidR="0020735C" w:rsidRPr="008F0A65">
        <w:rPr>
          <w:rFonts w:ascii="Arial" w:hAnsi="Arial" w:cs="Arial"/>
        </w:rPr>
        <w:t>.</w:t>
      </w:r>
      <w:r w:rsidR="00933CC6">
        <w:rPr>
          <w:rFonts w:ascii="Arial" w:hAnsi="Arial" w:cs="Arial"/>
        </w:rPr>
        <w:t xml:space="preserve"> The </w:t>
      </w:r>
      <w:r w:rsidR="006E1F5E">
        <w:rPr>
          <w:rFonts w:ascii="Arial" w:hAnsi="Arial" w:cs="Arial"/>
        </w:rPr>
        <w:t xml:space="preserve">Royal </w:t>
      </w:r>
      <w:r w:rsidR="00933CC6" w:rsidRPr="00933CC6">
        <w:rPr>
          <w:rFonts w:ascii="Arial" w:hAnsi="Arial" w:cs="Arial"/>
        </w:rPr>
        <w:t>Society of Biology</w:t>
      </w:r>
      <w:r w:rsidR="00933CC6">
        <w:rPr>
          <w:rFonts w:ascii="Arial" w:hAnsi="Arial" w:cs="Arial"/>
        </w:rPr>
        <w:t xml:space="preserve"> has a public engagement </w:t>
      </w:r>
      <w:hyperlink r:id="rId19" w:history="1">
        <w:r w:rsidR="00933CC6" w:rsidRPr="00933CC6">
          <w:rPr>
            <w:rStyle w:val="Hyperlink"/>
            <w:rFonts w:ascii="Arial" w:hAnsi="Arial" w:cs="Arial"/>
          </w:rPr>
          <w:t>grant sche</w:t>
        </w:r>
        <w:r w:rsidR="00933CC6" w:rsidRPr="00933CC6">
          <w:rPr>
            <w:rStyle w:val="Hyperlink"/>
            <w:rFonts w:ascii="Arial" w:hAnsi="Arial" w:cs="Arial"/>
          </w:rPr>
          <w:t>m</w:t>
        </w:r>
        <w:r w:rsidR="00933CC6" w:rsidRPr="00933CC6">
          <w:rPr>
            <w:rStyle w:val="Hyperlink"/>
            <w:rFonts w:ascii="Arial" w:hAnsi="Arial" w:cs="Arial"/>
          </w:rPr>
          <w:t>e</w:t>
        </w:r>
      </w:hyperlink>
      <w:r w:rsidR="00933CC6">
        <w:rPr>
          <w:rFonts w:ascii="Arial" w:hAnsi="Arial" w:cs="Arial"/>
        </w:rPr>
        <w:t>.</w:t>
      </w:r>
    </w:p>
    <w:p w:rsidR="00C5759B" w:rsidRPr="008F0A65" w:rsidRDefault="008E41D1" w:rsidP="00914396">
      <w:pPr>
        <w:pStyle w:val="Societyheading3"/>
        <w:rPr>
          <w:rFonts w:ascii="Arial" w:hAnsi="Arial" w:cs="Arial"/>
        </w:rPr>
      </w:pPr>
      <w:r w:rsidRPr="008F0A65">
        <w:rPr>
          <w:rFonts w:ascii="Arial" w:hAnsi="Arial" w:cs="Arial"/>
        </w:rPr>
        <w:t>If you are a teacher</w:t>
      </w:r>
      <w:r w:rsidR="00914396">
        <w:rPr>
          <w:rFonts w:ascii="Arial" w:hAnsi="Arial" w:cs="Arial"/>
        </w:rPr>
        <w:t xml:space="preserve"> </w:t>
      </w:r>
      <w:r w:rsidR="008F0A65" w:rsidRPr="00533948">
        <w:rPr>
          <w:rFonts w:ascii="Arial" w:hAnsi="Arial" w:cs="Arial"/>
          <w:b w:val="0"/>
          <w:color w:val="auto"/>
          <w:sz w:val="22"/>
          <w:szCs w:val="22"/>
        </w:rPr>
        <w:t xml:space="preserve">please visit our Biology Week </w:t>
      </w:r>
      <w:hyperlink r:id="rId20" w:history="1">
        <w:r w:rsidR="008F0A65" w:rsidRPr="00533948">
          <w:rPr>
            <w:rStyle w:val="Hyperlink"/>
            <w:rFonts w:ascii="Arial" w:hAnsi="Arial" w:cs="Arial"/>
            <w:b w:val="0"/>
            <w:color w:val="1802BE"/>
            <w:sz w:val="22"/>
            <w:szCs w:val="22"/>
          </w:rPr>
          <w:t>schools pages</w:t>
        </w:r>
      </w:hyperlink>
      <w:r w:rsidRPr="00533948">
        <w:rPr>
          <w:rFonts w:ascii="Arial" w:hAnsi="Arial" w:cs="Arial"/>
          <w:b w:val="0"/>
          <w:color w:val="auto"/>
          <w:sz w:val="22"/>
          <w:szCs w:val="22"/>
        </w:rPr>
        <w:t>.</w:t>
      </w:r>
    </w:p>
    <w:p w:rsidR="00E87714" w:rsidRPr="008F0A65" w:rsidRDefault="00933CC6" w:rsidP="00E87714">
      <w:pPr>
        <w:pStyle w:val="Societyheading3"/>
        <w:rPr>
          <w:rFonts w:ascii="Arial" w:hAnsi="Arial" w:cs="Arial"/>
        </w:rPr>
      </w:pPr>
      <w:r>
        <w:rPr>
          <w:rFonts w:ascii="Arial" w:hAnsi="Arial" w:cs="Arial"/>
        </w:rPr>
        <w:t>Publicising your event</w:t>
      </w:r>
    </w:p>
    <w:p w:rsidR="009B16E8" w:rsidRPr="008F0A65" w:rsidRDefault="00E87714" w:rsidP="00E87714">
      <w:pPr>
        <w:spacing w:after="120"/>
        <w:rPr>
          <w:rFonts w:ascii="Arial" w:hAnsi="Arial" w:cs="Arial"/>
        </w:rPr>
      </w:pPr>
      <w:r w:rsidRPr="008F0A65">
        <w:rPr>
          <w:rFonts w:ascii="Arial" w:hAnsi="Arial" w:cs="Arial"/>
        </w:rPr>
        <w:t>We are hoping to have as many people as possible involved in Biology Week, and we are able to help advertise your events.</w:t>
      </w:r>
      <w:r w:rsidR="00352483">
        <w:rPr>
          <w:rFonts w:ascii="Arial" w:hAnsi="Arial" w:cs="Arial"/>
        </w:rPr>
        <w:t xml:space="preserve"> You are very welcome to use the Biology Week logo.</w:t>
      </w:r>
    </w:p>
    <w:p w:rsidR="00E87714" w:rsidRPr="008F0A65" w:rsidRDefault="00E87714" w:rsidP="00E87714">
      <w:pPr>
        <w:rPr>
          <w:rFonts w:ascii="Arial" w:hAnsi="Arial" w:cs="Arial"/>
        </w:rPr>
      </w:pPr>
      <w:r w:rsidRPr="008F0A65">
        <w:rPr>
          <w:rFonts w:ascii="Arial" w:hAnsi="Arial" w:cs="Arial"/>
          <w:b/>
        </w:rPr>
        <w:t>The Society of Biology website:</w:t>
      </w:r>
      <w:r w:rsidRPr="008F0A65">
        <w:rPr>
          <w:rFonts w:ascii="Arial" w:hAnsi="Arial" w:cs="Arial"/>
        </w:rPr>
        <w:t xml:space="preserve"> Please fill in the template form at </w:t>
      </w:r>
      <w:hyperlink r:id="rId21" w:history="1">
        <w:r w:rsidR="006E1F5E" w:rsidRPr="006C4CA6">
          <w:rPr>
            <w:rStyle w:val="Hyperlink"/>
            <w:rFonts w:ascii="Arial" w:hAnsi="Arial" w:cs="Arial"/>
          </w:rPr>
          <w:t>www.rsb.org.uk/biologyweek</w:t>
        </w:r>
      </w:hyperlink>
      <w:r w:rsidRPr="008F0A65">
        <w:rPr>
          <w:rStyle w:val="ReportnormalChar"/>
          <w:rFonts w:ascii="Arial" w:hAnsi="Arial" w:cs="Arial"/>
        </w:rPr>
        <w:t xml:space="preserve"> and</w:t>
      </w:r>
      <w:r w:rsidRPr="008F0A65">
        <w:rPr>
          <w:rFonts w:ascii="Arial" w:hAnsi="Arial" w:cs="Arial"/>
        </w:rPr>
        <w:t xml:space="preserve"> </w:t>
      </w:r>
      <w:r w:rsidRPr="008F0A65">
        <w:rPr>
          <w:rStyle w:val="ReportnormalChar"/>
          <w:rFonts w:ascii="Arial" w:hAnsi="Arial" w:cs="Arial"/>
        </w:rPr>
        <w:t xml:space="preserve">email it to </w:t>
      </w:r>
      <w:r w:rsidR="003462B1">
        <w:rPr>
          <w:rStyle w:val="ReportnormalChar"/>
          <w:rFonts w:ascii="Arial" w:hAnsi="Arial" w:cs="Arial"/>
        </w:rPr>
        <w:t>Natasha</w:t>
      </w:r>
      <w:r w:rsidRPr="008F0A65">
        <w:rPr>
          <w:rStyle w:val="ReportnormalChar"/>
          <w:rFonts w:ascii="Arial" w:hAnsi="Arial" w:cs="Arial"/>
        </w:rPr>
        <w:t xml:space="preserve"> to add to the website. </w:t>
      </w:r>
      <w:r w:rsidR="00EC1E97" w:rsidRPr="008F0A65">
        <w:rPr>
          <w:rFonts w:ascii="Arial" w:hAnsi="Arial" w:cs="Arial"/>
        </w:rPr>
        <w:t>Events will be feature</w:t>
      </w:r>
      <w:r w:rsidR="00D40FFE" w:rsidRPr="008F0A65">
        <w:rPr>
          <w:rFonts w:ascii="Arial" w:hAnsi="Arial" w:cs="Arial"/>
        </w:rPr>
        <w:t>d</w:t>
      </w:r>
      <w:r w:rsidR="009455D1" w:rsidRPr="008F0A65">
        <w:rPr>
          <w:rFonts w:ascii="Arial" w:hAnsi="Arial" w:cs="Arial"/>
        </w:rPr>
        <w:t xml:space="preserve"> in our monthly e-newsletter which goes out on the last Thursday of each month.</w:t>
      </w:r>
    </w:p>
    <w:p w:rsidR="00262553" w:rsidRPr="008F0A65" w:rsidRDefault="00262553" w:rsidP="00E87714">
      <w:pPr>
        <w:rPr>
          <w:rFonts w:ascii="Arial" w:hAnsi="Arial" w:cs="Arial"/>
        </w:rPr>
      </w:pPr>
      <w:r w:rsidRPr="008F0A65">
        <w:rPr>
          <w:rFonts w:ascii="Arial" w:hAnsi="Arial" w:cs="Arial"/>
          <w:b/>
        </w:rPr>
        <w:t>Social media:</w:t>
      </w:r>
      <w:r w:rsidRPr="008F0A65">
        <w:rPr>
          <w:rFonts w:ascii="Arial" w:hAnsi="Arial" w:cs="Arial"/>
        </w:rPr>
        <w:t xml:space="preserve"> We will advertise events on Twitter (@</w:t>
      </w:r>
      <w:proofErr w:type="spellStart"/>
      <w:r w:rsidR="006E1F5E">
        <w:rPr>
          <w:rFonts w:ascii="Arial" w:hAnsi="Arial" w:cs="Arial"/>
        </w:rPr>
        <w:t>RoyalSocBio</w:t>
      </w:r>
      <w:proofErr w:type="spellEnd"/>
      <w:r w:rsidRPr="008F0A65">
        <w:rPr>
          <w:rFonts w:ascii="Arial" w:hAnsi="Arial" w:cs="Arial"/>
        </w:rPr>
        <w:t>) and Facebook. The hashtag for Twitte</w:t>
      </w:r>
      <w:r w:rsidR="008F0A65">
        <w:rPr>
          <w:rFonts w:ascii="Arial" w:hAnsi="Arial" w:cs="Arial"/>
        </w:rPr>
        <w:t>r users is #</w:t>
      </w:r>
      <w:proofErr w:type="spellStart"/>
      <w:r w:rsidR="008F0A65">
        <w:rPr>
          <w:rFonts w:ascii="Arial" w:hAnsi="Arial" w:cs="Arial"/>
        </w:rPr>
        <w:t>BiologyW</w:t>
      </w:r>
      <w:r w:rsidRPr="008F0A65">
        <w:rPr>
          <w:rFonts w:ascii="Arial" w:hAnsi="Arial" w:cs="Arial"/>
        </w:rPr>
        <w:t>eek</w:t>
      </w:r>
      <w:proofErr w:type="spellEnd"/>
      <w:r w:rsidRPr="008F0A65">
        <w:rPr>
          <w:rFonts w:ascii="Arial" w:hAnsi="Arial" w:cs="Arial"/>
        </w:rPr>
        <w:t>.</w:t>
      </w:r>
      <w:r w:rsidR="00933CC6">
        <w:rPr>
          <w:rFonts w:ascii="Arial" w:hAnsi="Arial" w:cs="Arial"/>
        </w:rPr>
        <w:t xml:space="preserve"> </w:t>
      </w:r>
    </w:p>
    <w:p w:rsidR="002C1CA6" w:rsidRPr="008F0A65" w:rsidRDefault="00262553" w:rsidP="00E87714">
      <w:pPr>
        <w:rPr>
          <w:rFonts w:ascii="Arial" w:hAnsi="Arial" w:cs="Arial"/>
        </w:rPr>
      </w:pPr>
      <w:r w:rsidRPr="008F0A65">
        <w:rPr>
          <w:rFonts w:ascii="Arial" w:hAnsi="Arial" w:cs="Arial"/>
          <w:b/>
        </w:rPr>
        <w:t>Your local paper:</w:t>
      </w:r>
      <w:r w:rsidRPr="008F0A65">
        <w:rPr>
          <w:rFonts w:ascii="Arial" w:hAnsi="Arial" w:cs="Arial"/>
        </w:rPr>
        <w:t xml:space="preserve"> many papers have an event section, and their website will have contact details. Alternatively you can send a press release (details at </w:t>
      </w:r>
      <w:hyperlink r:id="rId22" w:history="1">
        <w:r w:rsidR="006E1F5E" w:rsidRPr="006C4CA6">
          <w:rPr>
            <w:rStyle w:val="Hyperlink"/>
            <w:rFonts w:ascii="Arial" w:hAnsi="Arial" w:cs="Arial"/>
          </w:rPr>
          <w:t>www.rsb.org.uk/biologyweek</w:t>
        </w:r>
      </w:hyperlink>
      <w:r w:rsidRPr="008F0A65">
        <w:rPr>
          <w:rFonts w:ascii="Arial" w:hAnsi="Arial" w:cs="Arial"/>
        </w:rPr>
        <w:t>)</w:t>
      </w:r>
      <w:r w:rsidR="002C1CA6" w:rsidRPr="008F0A65">
        <w:rPr>
          <w:rFonts w:ascii="Arial" w:hAnsi="Arial" w:cs="Arial"/>
        </w:rPr>
        <w:t>.</w:t>
      </w:r>
    </w:p>
    <w:p w:rsidR="00E87714" w:rsidRDefault="002C1CA6" w:rsidP="00E87714">
      <w:pPr>
        <w:rPr>
          <w:rStyle w:val="ReportnormalChar"/>
          <w:rFonts w:ascii="Arial" w:hAnsi="Arial" w:cs="Arial"/>
        </w:rPr>
      </w:pPr>
      <w:r w:rsidRPr="008F0A65">
        <w:rPr>
          <w:rFonts w:ascii="Arial" w:hAnsi="Arial" w:cs="Arial"/>
          <w:b/>
        </w:rPr>
        <w:t>Posters:</w:t>
      </w:r>
      <w:r w:rsidRPr="008F0A65">
        <w:rPr>
          <w:rFonts w:ascii="Arial" w:hAnsi="Arial" w:cs="Arial"/>
        </w:rPr>
        <w:t xml:space="preserve"> a sample poster </w:t>
      </w:r>
      <w:r w:rsidR="00533948">
        <w:rPr>
          <w:rFonts w:ascii="Arial" w:hAnsi="Arial" w:cs="Arial"/>
        </w:rPr>
        <w:t>will be</w:t>
      </w:r>
      <w:r w:rsidRPr="008F0A65">
        <w:rPr>
          <w:rFonts w:ascii="Arial" w:hAnsi="Arial" w:cs="Arial"/>
        </w:rPr>
        <w:t xml:space="preserve"> available at</w:t>
      </w:r>
      <w:r w:rsidR="00262553" w:rsidRPr="008F0A65">
        <w:rPr>
          <w:rFonts w:ascii="Arial" w:hAnsi="Arial" w:cs="Arial"/>
        </w:rPr>
        <w:t xml:space="preserve"> </w:t>
      </w:r>
      <w:hyperlink r:id="rId23" w:history="1">
        <w:r w:rsidR="006E1F5E" w:rsidRPr="006C4CA6">
          <w:rPr>
            <w:rStyle w:val="Hyperlink"/>
            <w:rFonts w:ascii="Arial" w:hAnsi="Arial" w:cs="Arial"/>
          </w:rPr>
          <w:t>www.rsb.org.uk/biologyweek</w:t>
        </w:r>
      </w:hyperlink>
      <w:r w:rsidRPr="008F0A65">
        <w:rPr>
          <w:rFonts w:ascii="Arial" w:hAnsi="Arial" w:cs="Arial"/>
        </w:rPr>
        <w:t xml:space="preserve">. </w:t>
      </w:r>
      <w:r w:rsidR="009B16E8" w:rsidRPr="008F0A65">
        <w:rPr>
          <w:rStyle w:val="ReportnormalChar"/>
          <w:rFonts w:ascii="Arial" w:hAnsi="Arial" w:cs="Arial"/>
        </w:rPr>
        <w:t xml:space="preserve">Everyone is welcome to use the Biology Week logo and </w:t>
      </w:r>
      <w:r w:rsidR="006E1F5E">
        <w:rPr>
          <w:rStyle w:val="ReportnormalChar"/>
          <w:rFonts w:ascii="Arial" w:hAnsi="Arial" w:cs="Arial"/>
        </w:rPr>
        <w:t xml:space="preserve">Royal </w:t>
      </w:r>
      <w:r w:rsidR="009B16E8" w:rsidRPr="008F0A65">
        <w:rPr>
          <w:rStyle w:val="ReportnormalChar"/>
          <w:rFonts w:ascii="Arial" w:hAnsi="Arial" w:cs="Arial"/>
        </w:rPr>
        <w:t xml:space="preserve">Society of Biology </w:t>
      </w:r>
      <w:r w:rsidR="00933CC6">
        <w:rPr>
          <w:rStyle w:val="ReportnormalChar"/>
          <w:rFonts w:ascii="Arial" w:hAnsi="Arial" w:cs="Arial"/>
        </w:rPr>
        <w:t>local branches</w:t>
      </w:r>
      <w:r w:rsidR="009B16E8" w:rsidRPr="008F0A65">
        <w:rPr>
          <w:rStyle w:val="ReportnormalChar"/>
          <w:rFonts w:ascii="Arial" w:hAnsi="Arial" w:cs="Arial"/>
        </w:rPr>
        <w:t xml:space="preserve"> are welcome to use the </w:t>
      </w:r>
      <w:r w:rsidR="006E1F5E">
        <w:rPr>
          <w:rStyle w:val="ReportnormalChar"/>
          <w:rFonts w:ascii="Arial" w:hAnsi="Arial" w:cs="Arial"/>
        </w:rPr>
        <w:t xml:space="preserve">Royal </w:t>
      </w:r>
      <w:r w:rsidR="009B16E8" w:rsidRPr="008F0A65">
        <w:rPr>
          <w:rStyle w:val="ReportnormalChar"/>
          <w:rFonts w:ascii="Arial" w:hAnsi="Arial" w:cs="Arial"/>
        </w:rPr>
        <w:t xml:space="preserve">Society of Biology logo. </w:t>
      </w:r>
    </w:p>
    <w:p w:rsidR="00556367" w:rsidRPr="008F0A65" w:rsidRDefault="00556367" w:rsidP="00556367">
      <w:pPr>
        <w:pStyle w:val="Societyheading3"/>
        <w:rPr>
          <w:rFonts w:ascii="Arial" w:hAnsi="Arial" w:cs="Arial"/>
        </w:rPr>
      </w:pPr>
      <w:r w:rsidRPr="00556367">
        <w:t>Thank you for your help!</w:t>
      </w:r>
    </w:p>
    <w:sectPr w:rsidR="00556367" w:rsidRPr="008F0A65" w:rsidSect="00F947CE">
      <w:headerReference w:type="default" r:id="rId24"/>
      <w:footerReference w:type="default" r:id="rId25"/>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7E" w:rsidRDefault="00CC057E" w:rsidP="00F947CE">
      <w:pPr>
        <w:spacing w:after="0" w:line="240" w:lineRule="auto"/>
      </w:pPr>
      <w:r>
        <w:separator/>
      </w:r>
    </w:p>
  </w:endnote>
  <w:endnote w:type="continuationSeparator" w:id="0">
    <w:p w:rsidR="00CC057E" w:rsidRDefault="00CC057E" w:rsidP="00F94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35 Thin">
    <w:altName w:val="Malgun Gothi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40286426"/>
      <w:docPartObj>
        <w:docPartGallery w:val="Page Numbers (Bottom of Page)"/>
        <w:docPartUnique/>
      </w:docPartObj>
    </w:sdtPr>
    <w:sdtEndPr>
      <w:rPr>
        <w:noProof/>
      </w:rPr>
    </w:sdtEndPr>
    <w:sdtContent>
      <w:p w:rsidR="00A534B6" w:rsidRPr="00A534B6" w:rsidRDefault="00A534B6">
        <w:pPr>
          <w:pStyle w:val="Footer"/>
          <w:jc w:val="center"/>
          <w:rPr>
            <w:rFonts w:ascii="Arial" w:hAnsi="Arial" w:cs="Arial"/>
            <w:sz w:val="20"/>
            <w:szCs w:val="20"/>
          </w:rPr>
        </w:pPr>
        <w:r w:rsidRPr="00A534B6">
          <w:rPr>
            <w:rFonts w:ascii="Arial" w:hAnsi="Arial" w:cs="Arial"/>
            <w:sz w:val="20"/>
            <w:szCs w:val="20"/>
          </w:rPr>
          <w:fldChar w:fldCharType="begin"/>
        </w:r>
        <w:r w:rsidRPr="00A534B6">
          <w:rPr>
            <w:rFonts w:ascii="Arial" w:hAnsi="Arial" w:cs="Arial"/>
            <w:sz w:val="20"/>
            <w:szCs w:val="20"/>
          </w:rPr>
          <w:instrText xml:space="preserve"> PAGE   \* MERGEFORMAT </w:instrText>
        </w:r>
        <w:r w:rsidRPr="00A534B6">
          <w:rPr>
            <w:rFonts w:ascii="Arial" w:hAnsi="Arial" w:cs="Arial"/>
            <w:sz w:val="20"/>
            <w:szCs w:val="20"/>
          </w:rPr>
          <w:fldChar w:fldCharType="separate"/>
        </w:r>
        <w:r w:rsidR="006E1F5E">
          <w:rPr>
            <w:rFonts w:ascii="Arial" w:hAnsi="Arial" w:cs="Arial"/>
            <w:noProof/>
            <w:sz w:val="20"/>
            <w:szCs w:val="20"/>
          </w:rPr>
          <w:t>2</w:t>
        </w:r>
        <w:r w:rsidRPr="00A534B6">
          <w:rPr>
            <w:rFonts w:ascii="Arial" w:hAnsi="Arial" w:cs="Arial"/>
            <w:noProof/>
            <w:sz w:val="20"/>
            <w:szCs w:val="20"/>
          </w:rPr>
          <w:fldChar w:fldCharType="end"/>
        </w:r>
      </w:p>
    </w:sdtContent>
  </w:sdt>
  <w:p w:rsidR="00A534B6" w:rsidRDefault="00A534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7E" w:rsidRDefault="00CC057E" w:rsidP="00F947CE">
      <w:pPr>
        <w:spacing w:after="0" w:line="240" w:lineRule="auto"/>
      </w:pPr>
      <w:r>
        <w:separator/>
      </w:r>
    </w:p>
  </w:footnote>
  <w:footnote w:type="continuationSeparator" w:id="0">
    <w:p w:rsidR="00CC057E" w:rsidRDefault="00CC057E" w:rsidP="00F94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7CE" w:rsidRDefault="006E1F5E" w:rsidP="006E1F5E">
    <w:pPr>
      <w:pStyle w:val="Header"/>
      <w:jc w:val="right"/>
    </w:pPr>
    <w:r>
      <w:rPr>
        <w:noProof/>
        <w:lang w:eastAsia="en-GB"/>
      </w:rPr>
      <w:drawing>
        <wp:inline distT="0" distB="0" distL="0" distR="0" wp14:anchorId="1B26C71C" wp14:editId="39B1343F">
          <wp:extent cx="1932348"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logyweek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945" cy="1068786"/>
                  </a:xfrm>
                  <a:prstGeom prst="rect">
                    <a:avLst/>
                  </a:prstGeom>
                </pic:spPr>
              </pic:pic>
            </a:graphicData>
          </a:graphic>
        </wp:inline>
      </w:drawing>
    </w:r>
    <w:r>
      <w:t xml:space="preserve">                                     </w:t>
    </w:r>
    <w:r>
      <w:rPr>
        <w:noProof/>
        <w:lang w:eastAsia="en-GB"/>
      </w:rPr>
      <w:drawing>
        <wp:inline distT="0" distB="0" distL="0" distR="0" wp14:anchorId="29EC27F7" wp14:editId="63C5E893">
          <wp:extent cx="2627861" cy="114565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B_pos 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631204" cy="11471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E203C"/>
    <w:multiLevelType w:val="hybridMultilevel"/>
    <w:tmpl w:val="ECDEAB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552"/>
    <w:rsid w:val="00041F90"/>
    <w:rsid w:val="0009344A"/>
    <w:rsid w:val="000C1C16"/>
    <w:rsid w:val="00142623"/>
    <w:rsid w:val="001E35D0"/>
    <w:rsid w:val="001E3757"/>
    <w:rsid w:val="0020735C"/>
    <w:rsid w:val="00262553"/>
    <w:rsid w:val="0027526A"/>
    <w:rsid w:val="002A2533"/>
    <w:rsid w:val="002A5F9F"/>
    <w:rsid w:val="002C1CA6"/>
    <w:rsid w:val="002D3B46"/>
    <w:rsid w:val="002E6485"/>
    <w:rsid w:val="002F3552"/>
    <w:rsid w:val="003462B1"/>
    <w:rsid w:val="00352483"/>
    <w:rsid w:val="00386BEE"/>
    <w:rsid w:val="003942CE"/>
    <w:rsid w:val="003A7997"/>
    <w:rsid w:val="003F23E2"/>
    <w:rsid w:val="00422393"/>
    <w:rsid w:val="00452D72"/>
    <w:rsid w:val="004559ED"/>
    <w:rsid w:val="004727CD"/>
    <w:rsid w:val="004B1473"/>
    <w:rsid w:val="00533948"/>
    <w:rsid w:val="00533F1A"/>
    <w:rsid w:val="0054549A"/>
    <w:rsid w:val="00556367"/>
    <w:rsid w:val="005D5145"/>
    <w:rsid w:val="005F5C69"/>
    <w:rsid w:val="00663357"/>
    <w:rsid w:val="006B7F6D"/>
    <w:rsid w:val="006E1F5E"/>
    <w:rsid w:val="006E1F81"/>
    <w:rsid w:val="006F5082"/>
    <w:rsid w:val="0071563E"/>
    <w:rsid w:val="007245E2"/>
    <w:rsid w:val="0077485A"/>
    <w:rsid w:val="007910F8"/>
    <w:rsid w:val="00816FF5"/>
    <w:rsid w:val="00845F85"/>
    <w:rsid w:val="00851ECB"/>
    <w:rsid w:val="008577A7"/>
    <w:rsid w:val="00881596"/>
    <w:rsid w:val="00884AD6"/>
    <w:rsid w:val="00890E9F"/>
    <w:rsid w:val="008E41D1"/>
    <w:rsid w:val="008F0A65"/>
    <w:rsid w:val="00900FA0"/>
    <w:rsid w:val="00914396"/>
    <w:rsid w:val="00917C11"/>
    <w:rsid w:val="00933CC6"/>
    <w:rsid w:val="009455D1"/>
    <w:rsid w:val="00993D14"/>
    <w:rsid w:val="009B16E8"/>
    <w:rsid w:val="009D0E47"/>
    <w:rsid w:val="009F70F2"/>
    <w:rsid w:val="00A16BA2"/>
    <w:rsid w:val="00A534B6"/>
    <w:rsid w:val="00A77B0F"/>
    <w:rsid w:val="00A862BD"/>
    <w:rsid w:val="00AA4737"/>
    <w:rsid w:val="00AD4C94"/>
    <w:rsid w:val="00B02B5E"/>
    <w:rsid w:val="00C43669"/>
    <w:rsid w:val="00C5759B"/>
    <w:rsid w:val="00C87799"/>
    <w:rsid w:val="00CC057E"/>
    <w:rsid w:val="00CE38DD"/>
    <w:rsid w:val="00D40FFE"/>
    <w:rsid w:val="00D46E93"/>
    <w:rsid w:val="00D54C0C"/>
    <w:rsid w:val="00D74BCF"/>
    <w:rsid w:val="00D9029B"/>
    <w:rsid w:val="00DA1370"/>
    <w:rsid w:val="00DA7426"/>
    <w:rsid w:val="00DF2319"/>
    <w:rsid w:val="00E14677"/>
    <w:rsid w:val="00E667FD"/>
    <w:rsid w:val="00E8419A"/>
    <w:rsid w:val="00E87714"/>
    <w:rsid w:val="00E964AC"/>
    <w:rsid w:val="00EC1E97"/>
    <w:rsid w:val="00ED2A26"/>
    <w:rsid w:val="00F13B78"/>
    <w:rsid w:val="00F42E90"/>
    <w:rsid w:val="00F540AE"/>
    <w:rsid w:val="00F55AB3"/>
    <w:rsid w:val="00F947CE"/>
    <w:rsid w:val="00FF2715"/>
    <w:rsid w:val="00FF4804"/>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4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3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
    <w:name w:val="Press release"/>
    <w:basedOn w:val="Normal"/>
    <w:qFormat/>
    <w:rsid w:val="00CE38DD"/>
    <w:pPr>
      <w:spacing w:after="0" w:line="360" w:lineRule="auto"/>
    </w:pPr>
    <w:rPr>
      <w:rFonts w:ascii="Arial" w:hAnsi="Arial"/>
    </w:rPr>
  </w:style>
  <w:style w:type="paragraph" w:customStyle="1" w:styleId="Societyheading3">
    <w:name w:val="Society heading 3"/>
    <w:basedOn w:val="Heading3"/>
    <w:next w:val="Reportnormal"/>
    <w:link w:val="Societyheading3Char"/>
    <w:qFormat/>
    <w:rsid w:val="00DF2319"/>
    <w:pPr>
      <w:spacing w:before="320" w:after="120"/>
    </w:pPr>
    <w:rPr>
      <w:rFonts w:ascii="Helvetica Neue" w:hAnsi="Helvetica Neue"/>
      <w:color w:val="48B042"/>
      <w:sz w:val="28"/>
      <w:szCs w:val="26"/>
    </w:rPr>
  </w:style>
  <w:style w:type="character" w:customStyle="1" w:styleId="Societyheading3Char">
    <w:name w:val="Society heading 3 Char"/>
    <w:basedOn w:val="Societyheading2Char"/>
    <w:link w:val="Societyheading3"/>
    <w:rsid w:val="00DF2319"/>
    <w:rPr>
      <w:rFonts w:ascii="Helvetica Neue" w:eastAsiaTheme="majorEastAsia" w:hAnsi="Helvetica Neue" w:cstheme="majorBidi"/>
      <w:b/>
      <w:bCs/>
      <w:color w:val="48B042"/>
      <w:sz w:val="28"/>
      <w:szCs w:val="26"/>
    </w:rPr>
  </w:style>
  <w:style w:type="paragraph" w:customStyle="1" w:styleId="Societyheading2">
    <w:name w:val="Society heading 2"/>
    <w:basedOn w:val="Heading2"/>
    <w:next w:val="Societyheading3"/>
    <w:link w:val="Societyheading2Char"/>
    <w:qFormat/>
    <w:rsid w:val="00E14677"/>
    <w:rPr>
      <w:rFonts w:ascii="Helvetica Neue" w:hAnsi="Helvetica Neue" w:cs="Arial"/>
      <w:b w:val="0"/>
      <w:color w:val="48A942"/>
      <w:sz w:val="36"/>
    </w:rPr>
  </w:style>
  <w:style w:type="character" w:customStyle="1" w:styleId="Societyheading2Char">
    <w:name w:val="Society heading 2 Char"/>
    <w:basedOn w:val="DefaultParagraphFont"/>
    <w:link w:val="Societyheading2"/>
    <w:rsid w:val="00E14677"/>
    <w:rPr>
      <w:rFonts w:ascii="Helvetica Neue" w:eastAsiaTheme="majorEastAsia" w:hAnsi="Helvetica Neue" w:cs="Arial"/>
      <w:bCs/>
      <w:color w:val="48A942"/>
      <w:sz w:val="36"/>
      <w:szCs w:val="26"/>
    </w:rPr>
  </w:style>
  <w:style w:type="paragraph" w:customStyle="1" w:styleId="Reportnormal">
    <w:name w:val="Report normal"/>
    <w:basedOn w:val="Normal"/>
    <w:link w:val="ReportnormalChar"/>
    <w:qFormat/>
    <w:rsid w:val="00386BEE"/>
    <w:rPr>
      <w:rFonts w:ascii="Helvetica Neue" w:hAnsi="Helvetica Neue"/>
    </w:rPr>
  </w:style>
  <w:style w:type="character" w:customStyle="1" w:styleId="ReportnormalChar">
    <w:name w:val="Report normal Char"/>
    <w:basedOn w:val="DefaultParagraphFont"/>
    <w:link w:val="Reportnormal"/>
    <w:rsid w:val="00386BEE"/>
    <w:rPr>
      <w:rFonts w:ascii="Helvetica Neue" w:hAnsi="Helvetica Neue"/>
    </w:rPr>
  </w:style>
  <w:style w:type="character" w:customStyle="1" w:styleId="Heading2Char">
    <w:name w:val="Heading 2 Char"/>
    <w:basedOn w:val="DefaultParagraphFont"/>
    <w:link w:val="Heading2"/>
    <w:uiPriority w:val="9"/>
    <w:semiHidden/>
    <w:rsid w:val="00E146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3D1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2319"/>
    <w:pPr>
      <w:ind w:left="720"/>
      <w:contextualSpacing/>
    </w:pPr>
  </w:style>
  <w:style w:type="character" w:styleId="CommentReference">
    <w:name w:val="annotation reference"/>
    <w:basedOn w:val="DefaultParagraphFont"/>
    <w:uiPriority w:val="99"/>
    <w:semiHidden/>
    <w:unhideWhenUsed/>
    <w:rsid w:val="00DF2319"/>
    <w:rPr>
      <w:sz w:val="16"/>
      <w:szCs w:val="16"/>
    </w:rPr>
  </w:style>
  <w:style w:type="paragraph" w:styleId="CommentText">
    <w:name w:val="annotation text"/>
    <w:basedOn w:val="Normal"/>
    <w:link w:val="CommentTextChar"/>
    <w:uiPriority w:val="99"/>
    <w:semiHidden/>
    <w:unhideWhenUsed/>
    <w:rsid w:val="00DF2319"/>
    <w:pPr>
      <w:spacing w:line="240" w:lineRule="auto"/>
    </w:pPr>
    <w:rPr>
      <w:sz w:val="20"/>
      <w:szCs w:val="20"/>
    </w:rPr>
  </w:style>
  <w:style w:type="character" w:customStyle="1" w:styleId="CommentTextChar">
    <w:name w:val="Comment Text Char"/>
    <w:basedOn w:val="DefaultParagraphFont"/>
    <w:link w:val="CommentText"/>
    <w:uiPriority w:val="99"/>
    <w:semiHidden/>
    <w:rsid w:val="00DF2319"/>
    <w:rPr>
      <w:sz w:val="20"/>
      <w:szCs w:val="20"/>
    </w:rPr>
  </w:style>
  <w:style w:type="paragraph" w:styleId="BalloonText">
    <w:name w:val="Balloon Text"/>
    <w:basedOn w:val="Normal"/>
    <w:link w:val="BalloonTextChar"/>
    <w:uiPriority w:val="99"/>
    <w:semiHidden/>
    <w:unhideWhenUsed/>
    <w:rsid w:val="00DF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19"/>
    <w:rPr>
      <w:rFonts w:ascii="Tahoma" w:hAnsi="Tahoma" w:cs="Tahoma"/>
      <w:sz w:val="16"/>
      <w:szCs w:val="16"/>
    </w:rPr>
  </w:style>
  <w:style w:type="paragraph" w:styleId="Header">
    <w:name w:val="header"/>
    <w:basedOn w:val="Normal"/>
    <w:link w:val="HeaderChar"/>
    <w:uiPriority w:val="99"/>
    <w:unhideWhenUsed/>
    <w:rsid w:val="00F9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CE"/>
  </w:style>
  <w:style w:type="paragraph" w:styleId="Footer">
    <w:name w:val="footer"/>
    <w:basedOn w:val="Normal"/>
    <w:link w:val="FooterChar"/>
    <w:uiPriority w:val="99"/>
    <w:unhideWhenUsed/>
    <w:rsid w:val="00F9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CE"/>
  </w:style>
  <w:style w:type="paragraph" w:customStyle="1" w:styleId="Societyheading1">
    <w:name w:val="Society heading 1"/>
    <w:basedOn w:val="Normal"/>
    <w:next w:val="Societyheading2"/>
    <w:link w:val="Societyheading1Char"/>
    <w:qFormat/>
    <w:rsid w:val="00F947CE"/>
    <w:pPr>
      <w:jc w:val="center"/>
    </w:pPr>
    <w:rPr>
      <w:rFonts w:ascii="Helvetica 35 Thin" w:hAnsi="Helvetica 35 Thin" w:cs="Arial"/>
      <w:color w:val="003D7D"/>
      <w:sz w:val="72"/>
    </w:rPr>
  </w:style>
  <w:style w:type="character" w:customStyle="1" w:styleId="Societyheading1Char">
    <w:name w:val="Society heading 1 Char"/>
    <w:basedOn w:val="DefaultParagraphFont"/>
    <w:link w:val="Societyheading1"/>
    <w:rsid w:val="00F947CE"/>
    <w:rPr>
      <w:rFonts w:ascii="Helvetica 35 Thin" w:hAnsi="Helvetica 35 Thin" w:cs="Arial"/>
      <w:color w:val="003D7D"/>
      <w:sz w:val="72"/>
    </w:rPr>
  </w:style>
  <w:style w:type="character" w:styleId="Hyperlink">
    <w:name w:val="Hyperlink"/>
    <w:basedOn w:val="DefaultParagraphFont"/>
    <w:uiPriority w:val="99"/>
    <w:unhideWhenUsed/>
    <w:rsid w:val="00E87714"/>
    <w:rPr>
      <w:color w:val="0000FF" w:themeColor="hyperlink"/>
      <w:u w:val="single"/>
    </w:rPr>
  </w:style>
  <w:style w:type="character" w:styleId="FollowedHyperlink">
    <w:name w:val="FollowedHyperlink"/>
    <w:basedOn w:val="DefaultParagraphFont"/>
    <w:uiPriority w:val="99"/>
    <w:semiHidden/>
    <w:unhideWhenUsed/>
    <w:rsid w:val="00C877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146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93D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
    <w:name w:val="Press release"/>
    <w:basedOn w:val="Normal"/>
    <w:qFormat/>
    <w:rsid w:val="00CE38DD"/>
    <w:pPr>
      <w:spacing w:after="0" w:line="360" w:lineRule="auto"/>
    </w:pPr>
    <w:rPr>
      <w:rFonts w:ascii="Arial" w:hAnsi="Arial"/>
    </w:rPr>
  </w:style>
  <w:style w:type="paragraph" w:customStyle="1" w:styleId="Societyheading3">
    <w:name w:val="Society heading 3"/>
    <w:basedOn w:val="Heading3"/>
    <w:next w:val="Reportnormal"/>
    <w:link w:val="Societyheading3Char"/>
    <w:qFormat/>
    <w:rsid w:val="00DF2319"/>
    <w:pPr>
      <w:spacing w:before="320" w:after="120"/>
    </w:pPr>
    <w:rPr>
      <w:rFonts w:ascii="Helvetica Neue" w:hAnsi="Helvetica Neue"/>
      <w:color w:val="48B042"/>
      <w:sz w:val="28"/>
      <w:szCs w:val="26"/>
    </w:rPr>
  </w:style>
  <w:style w:type="character" w:customStyle="1" w:styleId="Societyheading3Char">
    <w:name w:val="Society heading 3 Char"/>
    <w:basedOn w:val="Societyheading2Char"/>
    <w:link w:val="Societyheading3"/>
    <w:rsid w:val="00DF2319"/>
    <w:rPr>
      <w:rFonts w:ascii="Helvetica Neue" w:eastAsiaTheme="majorEastAsia" w:hAnsi="Helvetica Neue" w:cstheme="majorBidi"/>
      <w:b/>
      <w:bCs/>
      <w:color w:val="48B042"/>
      <w:sz w:val="28"/>
      <w:szCs w:val="26"/>
    </w:rPr>
  </w:style>
  <w:style w:type="paragraph" w:customStyle="1" w:styleId="Societyheading2">
    <w:name w:val="Society heading 2"/>
    <w:basedOn w:val="Heading2"/>
    <w:next w:val="Societyheading3"/>
    <w:link w:val="Societyheading2Char"/>
    <w:qFormat/>
    <w:rsid w:val="00E14677"/>
    <w:rPr>
      <w:rFonts w:ascii="Helvetica Neue" w:hAnsi="Helvetica Neue" w:cs="Arial"/>
      <w:b w:val="0"/>
      <w:color w:val="48A942"/>
      <w:sz w:val="36"/>
    </w:rPr>
  </w:style>
  <w:style w:type="character" w:customStyle="1" w:styleId="Societyheading2Char">
    <w:name w:val="Society heading 2 Char"/>
    <w:basedOn w:val="DefaultParagraphFont"/>
    <w:link w:val="Societyheading2"/>
    <w:rsid w:val="00E14677"/>
    <w:rPr>
      <w:rFonts w:ascii="Helvetica Neue" w:eastAsiaTheme="majorEastAsia" w:hAnsi="Helvetica Neue" w:cs="Arial"/>
      <w:bCs/>
      <w:color w:val="48A942"/>
      <w:sz w:val="36"/>
      <w:szCs w:val="26"/>
    </w:rPr>
  </w:style>
  <w:style w:type="paragraph" w:customStyle="1" w:styleId="Reportnormal">
    <w:name w:val="Report normal"/>
    <w:basedOn w:val="Normal"/>
    <w:link w:val="ReportnormalChar"/>
    <w:qFormat/>
    <w:rsid w:val="00386BEE"/>
    <w:rPr>
      <w:rFonts w:ascii="Helvetica Neue" w:hAnsi="Helvetica Neue"/>
    </w:rPr>
  </w:style>
  <w:style w:type="character" w:customStyle="1" w:styleId="ReportnormalChar">
    <w:name w:val="Report normal Char"/>
    <w:basedOn w:val="DefaultParagraphFont"/>
    <w:link w:val="Reportnormal"/>
    <w:rsid w:val="00386BEE"/>
    <w:rPr>
      <w:rFonts w:ascii="Helvetica Neue" w:hAnsi="Helvetica Neue"/>
    </w:rPr>
  </w:style>
  <w:style w:type="character" w:customStyle="1" w:styleId="Heading2Char">
    <w:name w:val="Heading 2 Char"/>
    <w:basedOn w:val="DefaultParagraphFont"/>
    <w:link w:val="Heading2"/>
    <w:uiPriority w:val="9"/>
    <w:semiHidden/>
    <w:rsid w:val="00E146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93D1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F2319"/>
    <w:pPr>
      <w:ind w:left="720"/>
      <w:contextualSpacing/>
    </w:pPr>
  </w:style>
  <w:style w:type="character" w:styleId="CommentReference">
    <w:name w:val="annotation reference"/>
    <w:basedOn w:val="DefaultParagraphFont"/>
    <w:uiPriority w:val="99"/>
    <w:semiHidden/>
    <w:unhideWhenUsed/>
    <w:rsid w:val="00DF2319"/>
    <w:rPr>
      <w:sz w:val="16"/>
      <w:szCs w:val="16"/>
    </w:rPr>
  </w:style>
  <w:style w:type="paragraph" w:styleId="CommentText">
    <w:name w:val="annotation text"/>
    <w:basedOn w:val="Normal"/>
    <w:link w:val="CommentTextChar"/>
    <w:uiPriority w:val="99"/>
    <w:semiHidden/>
    <w:unhideWhenUsed/>
    <w:rsid w:val="00DF2319"/>
    <w:pPr>
      <w:spacing w:line="240" w:lineRule="auto"/>
    </w:pPr>
    <w:rPr>
      <w:sz w:val="20"/>
      <w:szCs w:val="20"/>
    </w:rPr>
  </w:style>
  <w:style w:type="character" w:customStyle="1" w:styleId="CommentTextChar">
    <w:name w:val="Comment Text Char"/>
    <w:basedOn w:val="DefaultParagraphFont"/>
    <w:link w:val="CommentText"/>
    <w:uiPriority w:val="99"/>
    <w:semiHidden/>
    <w:rsid w:val="00DF2319"/>
    <w:rPr>
      <w:sz w:val="20"/>
      <w:szCs w:val="20"/>
    </w:rPr>
  </w:style>
  <w:style w:type="paragraph" w:styleId="BalloonText">
    <w:name w:val="Balloon Text"/>
    <w:basedOn w:val="Normal"/>
    <w:link w:val="BalloonTextChar"/>
    <w:uiPriority w:val="99"/>
    <w:semiHidden/>
    <w:unhideWhenUsed/>
    <w:rsid w:val="00DF2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319"/>
    <w:rPr>
      <w:rFonts w:ascii="Tahoma" w:hAnsi="Tahoma" w:cs="Tahoma"/>
      <w:sz w:val="16"/>
      <w:szCs w:val="16"/>
    </w:rPr>
  </w:style>
  <w:style w:type="paragraph" w:styleId="Header">
    <w:name w:val="header"/>
    <w:basedOn w:val="Normal"/>
    <w:link w:val="HeaderChar"/>
    <w:uiPriority w:val="99"/>
    <w:unhideWhenUsed/>
    <w:rsid w:val="00F947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7CE"/>
  </w:style>
  <w:style w:type="paragraph" w:styleId="Footer">
    <w:name w:val="footer"/>
    <w:basedOn w:val="Normal"/>
    <w:link w:val="FooterChar"/>
    <w:uiPriority w:val="99"/>
    <w:unhideWhenUsed/>
    <w:rsid w:val="00F947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7CE"/>
  </w:style>
  <w:style w:type="paragraph" w:customStyle="1" w:styleId="Societyheading1">
    <w:name w:val="Society heading 1"/>
    <w:basedOn w:val="Normal"/>
    <w:next w:val="Societyheading2"/>
    <w:link w:val="Societyheading1Char"/>
    <w:qFormat/>
    <w:rsid w:val="00F947CE"/>
    <w:pPr>
      <w:jc w:val="center"/>
    </w:pPr>
    <w:rPr>
      <w:rFonts w:ascii="Helvetica 35 Thin" w:hAnsi="Helvetica 35 Thin" w:cs="Arial"/>
      <w:color w:val="003D7D"/>
      <w:sz w:val="72"/>
    </w:rPr>
  </w:style>
  <w:style w:type="character" w:customStyle="1" w:styleId="Societyheading1Char">
    <w:name w:val="Society heading 1 Char"/>
    <w:basedOn w:val="DefaultParagraphFont"/>
    <w:link w:val="Societyheading1"/>
    <w:rsid w:val="00F947CE"/>
    <w:rPr>
      <w:rFonts w:ascii="Helvetica 35 Thin" w:hAnsi="Helvetica 35 Thin" w:cs="Arial"/>
      <w:color w:val="003D7D"/>
      <w:sz w:val="72"/>
    </w:rPr>
  </w:style>
  <w:style w:type="character" w:styleId="Hyperlink">
    <w:name w:val="Hyperlink"/>
    <w:basedOn w:val="DefaultParagraphFont"/>
    <w:uiPriority w:val="99"/>
    <w:unhideWhenUsed/>
    <w:rsid w:val="00E87714"/>
    <w:rPr>
      <w:color w:val="0000FF" w:themeColor="hyperlink"/>
      <w:u w:val="single"/>
    </w:rPr>
  </w:style>
  <w:style w:type="character" w:styleId="FollowedHyperlink">
    <w:name w:val="FollowedHyperlink"/>
    <w:basedOn w:val="DefaultParagraphFont"/>
    <w:uiPriority w:val="99"/>
    <w:semiHidden/>
    <w:unhideWhenUsed/>
    <w:rsid w:val="00C877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5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fescientifique.org/" TargetMode="External"/><Relationship Id="rId18" Type="http://schemas.openxmlformats.org/officeDocument/2006/relationships/hyperlink" Target="http://www.cafescientifiqu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sb.org.uk/biologyweek" TargetMode="External"/><Relationship Id="rId7" Type="http://schemas.openxmlformats.org/officeDocument/2006/relationships/footnotes" Target="footnotes.xml"/><Relationship Id="rId12" Type="http://schemas.openxmlformats.org/officeDocument/2006/relationships/hyperlink" Target="http://www.stemnet.org.uk/" TargetMode="External"/><Relationship Id="rId17" Type="http://schemas.openxmlformats.org/officeDocument/2006/relationships/hyperlink" Target="http://www.rsb.org.uk/ev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tasha.little@rsb.org.uk" TargetMode="External"/><Relationship Id="rId20" Type="http://schemas.openxmlformats.org/officeDocument/2006/relationships/hyperlink" Target="https://www.rsb.org.uk/get-involved/biologyweek/school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sha.little@rsb.org.uk"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rsb.org.uk/images/branch/Running_a_succesful_event2.docx.pdf" TargetMode="External"/><Relationship Id="rId23" Type="http://schemas.openxmlformats.org/officeDocument/2006/relationships/hyperlink" Target="http://www.rsb.org.uk/biologyweek" TargetMode="External"/><Relationship Id="rId10" Type="http://schemas.openxmlformats.org/officeDocument/2006/relationships/hyperlink" Target="http://www.rsb.org.uk/events" TargetMode="External"/><Relationship Id="rId19" Type="http://schemas.openxmlformats.org/officeDocument/2006/relationships/hyperlink" Target="https://www.rsb.org.uk/get-involved/grants/regional-grant-scheme" TargetMode="External"/><Relationship Id="rId4" Type="http://schemas.microsoft.com/office/2007/relationships/stylesWithEffects" Target="stylesWithEffects.xml"/><Relationship Id="rId9" Type="http://schemas.openxmlformats.org/officeDocument/2006/relationships/hyperlink" Target="http://www.rsb.org.uk/biologyweek" TargetMode="External"/><Relationship Id="rId14" Type="http://schemas.openxmlformats.org/officeDocument/2006/relationships/hyperlink" Target="https://www.rsb.org.uk/policy/policy-issues/biomedical-sciences/animal-research/concordat-on-openness" TargetMode="External"/><Relationship Id="rId22" Type="http://schemas.openxmlformats.org/officeDocument/2006/relationships/hyperlink" Target="http://www.rsb.org.uk/biologywee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D0B8C-E581-47B9-BF10-AC59D3D70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Society of Biology</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Nesbit</dc:creator>
  <cp:lastModifiedBy>Natasha Little</cp:lastModifiedBy>
  <cp:revision>16</cp:revision>
  <cp:lastPrinted>2013-02-12T10:32:00Z</cp:lastPrinted>
  <dcterms:created xsi:type="dcterms:W3CDTF">2014-05-09T16:08:00Z</dcterms:created>
  <dcterms:modified xsi:type="dcterms:W3CDTF">2015-07-28T15:53:00Z</dcterms:modified>
</cp:coreProperties>
</file>