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384" w:rsidRDefault="008A4B45" w:rsidP="00017A1B">
      <w:pPr>
        <w:spacing w:after="0" w:line="240" w:lineRule="auto"/>
      </w:pPr>
      <w:r>
        <w:rPr>
          <w:rFonts w:ascii="Arial" w:hAnsi="Arial" w:cs="Arial"/>
          <w:noProof/>
          <w:lang w:eastAsia="en-GB"/>
        </w:rPr>
        <w:pict>
          <v:rect id="Rectangle 5" o:spid="_x0000_s1026" style="position:absolute;margin-left:212pt;margin-top:12pt;width:290pt;height: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" fillcolor="#4f81bd" strokecolor="#f2f2f2" strokeweight="3pt">
            <v:shadow on="t" color="#243f60" opacity=".5" offset="1pt,.74833mm"/>
            <v:textbox>
              <w:txbxContent>
                <w:p w:rsidR="005B2306" w:rsidRDefault="005B2306" w:rsidP="005B2306">
                  <w:pPr>
                    <w:rPr>
                      <w:rFonts w:ascii="Arial" w:hAnsi="Arial" w:cs="Arial"/>
                      <w:color w:val="FFFFFF"/>
                      <w:sz w:val="48"/>
                      <w:szCs w:val="48"/>
                    </w:rPr>
                  </w:pPr>
                  <w:r>
                    <w:rPr>
                      <w:rFonts w:ascii="Arial" w:hAnsi="Arial" w:cs="Arial"/>
                      <w:color w:val="FFFFFF"/>
                      <w:sz w:val="40"/>
                      <w:szCs w:val="40"/>
                    </w:rPr>
                    <w:t xml:space="preserve">     </w:t>
                  </w:r>
                  <w:r>
                    <w:rPr>
                      <w:rFonts w:ascii="Arial" w:hAnsi="Arial" w:cs="Arial"/>
                      <w:color w:val="FFFFFF"/>
                      <w:sz w:val="48"/>
                      <w:szCs w:val="48"/>
                    </w:rPr>
                    <w:t>Yorkshire Branch</w:t>
                  </w:r>
                </w:p>
              </w:txbxContent>
            </v:textbox>
          </v:rect>
        </w:pict>
      </w:r>
      <w:r w:rsidR="005B2306">
        <w:rPr>
          <w:rFonts w:ascii="Arial" w:hAnsi="Arial" w:cs="Arial"/>
          <w:noProof/>
          <w:lang w:eastAsia="en-GB"/>
        </w:rPr>
        <w:drawing>
          <wp:inline distT="0" distB="0" distL="0" distR="0">
            <wp:extent cx="2279163" cy="978354"/>
            <wp:effectExtent l="0" t="0" r="6985" b="1270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3442" cy="980191"/>
                    </a:xfrm>
                    <a:prstGeom prst="rect">
                      <a:avLst/>
                    </a:prstGeom>
                    <a:noFill/>
                    <a:ln>
                      <a:noFill/>
                    </a:ln>
                  </pic:spPr>
                </pic:pic>
              </a:graphicData>
            </a:graphic>
          </wp:inline>
        </w:drawing>
      </w:r>
    </w:p>
    <w:p w:rsidR="005B2306" w:rsidRDefault="005B2306" w:rsidP="00017A1B">
      <w:pPr>
        <w:spacing w:after="0" w:line="240" w:lineRule="auto"/>
      </w:pPr>
    </w:p>
    <w:p w:rsidR="005B2306" w:rsidRDefault="005B2306" w:rsidP="00017A1B">
      <w:pPr>
        <w:spacing w:after="0" w:line="240" w:lineRule="auto"/>
        <w:rPr>
          <w:rFonts w:ascii="Arial" w:hAnsi="Arial" w:cs="Arial"/>
          <w:b/>
        </w:rPr>
      </w:pPr>
      <w:r>
        <w:rPr>
          <w:rFonts w:ascii="Arial" w:hAnsi="Arial" w:cs="Arial"/>
          <w:b/>
        </w:rPr>
        <w:t xml:space="preserve">Minutes of the meeting </w:t>
      </w:r>
      <w:r w:rsidR="006432D6">
        <w:rPr>
          <w:rFonts w:ascii="Arial" w:hAnsi="Arial" w:cs="Arial"/>
          <w:b/>
        </w:rPr>
        <w:t>1</w:t>
      </w:r>
      <w:r w:rsidR="00480D9E">
        <w:rPr>
          <w:rFonts w:ascii="Arial" w:hAnsi="Arial" w:cs="Arial"/>
          <w:b/>
        </w:rPr>
        <w:t>3</w:t>
      </w:r>
      <w:r w:rsidR="00480D9E" w:rsidRPr="00480D9E">
        <w:rPr>
          <w:rFonts w:ascii="Arial" w:hAnsi="Arial" w:cs="Arial"/>
          <w:b/>
          <w:vertAlign w:val="superscript"/>
        </w:rPr>
        <w:t>th</w:t>
      </w:r>
      <w:r w:rsidR="00480D9E">
        <w:rPr>
          <w:rFonts w:ascii="Arial" w:hAnsi="Arial" w:cs="Arial"/>
          <w:b/>
        </w:rPr>
        <w:t xml:space="preserve"> July</w:t>
      </w:r>
      <w:r w:rsidR="00D854C3">
        <w:rPr>
          <w:rFonts w:ascii="Arial" w:hAnsi="Arial" w:cs="Arial"/>
          <w:b/>
        </w:rPr>
        <w:t>,</w:t>
      </w:r>
      <w:r>
        <w:rPr>
          <w:rFonts w:ascii="Arial" w:hAnsi="Arial" w:cs="Arial"/>
          <w:b/>
        </w:rPr>
        <w:t xml:space="preserve"> </w:t>
      </w:r>
      <w:r w:rsidR="00480D9E">
        <w:rPr>
          <w:rFonts w:ascii="Arial" w:hAnsi="Arial" w:cs="Arial"/>
          <w:b/>
        </w:rPr>
        <w:t>10.30 am</w:t>
      </w:r>
      <w:r>
        <w:rPr>
          <w:rFonts w:ascii="Arial" w:hAnsi="Arial" w:cs="Arial"/>
          <w:b/>
        </w:rPr>
        <w:t xml:space="preserve">, </w:t>
      </w:r>
      <w:r w:rsidR="00480D9E">
        <w:rPr>
          <w:rFonts w:ascii="Arial" w:hAnsi="Arial" w:cs="Arial"/>
          <w:b/>
        </w:rPr>
        <w:t xml:space="preserve">Krebs Room, </w:t>
      </w:r>
      <w:r>
        <w:rPr>
          <w:rFonts w:ascii="Arial" w:hAnsi="Arial" w:cs="Arial"/>
          <w:b/>
        </w:rPr>
        <w:t xml:space="preserve">University of </w:t>
      </w:r>
      <w:r w:rsidR="00480D9E">
        <w:rPr>
          <w:rFonts w:ascii="Arial" w:hAnsi="Arial" w:cs="Arial"/>
          <w:b/>
        </w:rPr>
        <w:t>Sheffield</w:t>
      </w:r>
      <w:r>
        <w:rPr>
          <w:rFonts w:ascii="Arial" w:hAnsi="Arial" w:cs="Arial"/>
          <w:b/>
        </w:rPr>
        <w:t xml:space="preserve"> </w:t>
      </w:r>
    </w:p>
    <w:p w:rsidR="00D854C3" w:rsidRDefault="00D854C3" w:rsidP="00017A1B">
      <w:pPr>
        <w:spacing w:after="0" w:line="240" w:lineRule="auto"/>
        <w:rPr>
          <w:rFonts w:ascii="Arial" w:hAnsi="Arial" w:cs="Arial"/>
          <w:b/>
        </w:rPr>
      </w:pPr>
    </w:p>
    <w:p w:rsidR="00D854C3" w:rsidRDefault="00D854C3" w:rsidP="00017A1B">
      <w:pPr>
        <w:spacing w:after="0" w:line="240" w:lineRule="auto"/>
        <w:rPr>
          <w:rFonts w:ascii="Arial" w:hAnsi="Arial" w:cs="Arial"/>
          <w:b/>
        </w:rPr>
      </w:pPr>
      <w:r>
        <w:rPr>
          <w:rFonts w:ascii="Arial" w:hAnsi="Arial" w:cs="Arial"/>
          <w:b/>
        </w:rPr>
        <w:t xml:space="preserve">1. Attendance </w:t>
      </w:r>
    </w:p>
    <w:p w:rsidR="00246CED" w:rsidRDefault="00246CED" w:rsidP="00017A1B">
      <w:pPr>
        <w:spacing w:after="0" w:line="240" w:lineRule="auto"/>
        <w:rPr>
          <w:rFonts w:ascii="Arial" w:hAnsi="Arial" w:cs="Arial"/>
        </w:rPr>
      </w:pPr>
      <w:r>
        <w:rPr>
          <w:rFonts w:ascii="Arial" w:hAnsi="Arial" w:cs="Arial"/>
        </w:rPr>
        <w:t>In attendance: Sohan Jheeta, Lynda Partridge, Danae Dodge</w:t>
      </w:r>
      <w:r w:rsidR="006432D6">
        <w:rPr>
          <w:rFonts w:ascii="Arial" w:hAnsi="Arial" w:cs="Arial"/>
        </w:rPr>
        <w:t xml:space="preserve">, Chris Collins, </w:t>
      </w:r>
      <w:r w:rsidR="00480D9E">
        <w:rPr>
          <w:rFonts w:ascii="Arial" w:hAnsi="Arial" w:cs="Arial"/>
        </w:rPr>
        <w:t>Graham Bonwick</w:t>
      </w:r>
    </w:p>
    <w:p w:rsidR="00017A1B" w:rsidRDefault="00017A1B" w:rsidP="00017A1B">
      <w:pPr>
        <w:spacing w:after="0" w:line="240" w:lineRule="auto"/>
        <w:rPr>
          <w:rFonts w:ascii="Arial" w:hAnsi="Arial" w:cs="Arial"/>
        </w:rPr>
      </w:pPr>
    </w:p>
    <w:p w:rsidR="00246CED" w:rsidRDefault="003603F5" w:rsidP="00017A1B">
      <w:pPr>
        <w:spacing w:after="0" w:line="240" w:lineRule="auto"/>
        <w:rPr>
          <w:rFonts w:ascii="Arial" w:hAnsi="Arial" w:cs="Arial"/>
        </w:rPr>
      </w:pPr>
      <w:r w:rsidRPr="00017A1B">
        <w:rPr>
          <w:rFonts w:ascii="Arial" w:hAnsi="Arial" w:cs="Arial"/>
          <w:b/>
        </w:rPr>
        <w:t xml:space="preserve">2. </w:t>
      </w:r>
      <w:r w:rsidR="00246CED" w:rsidRPr="00017A1B">
        <w:rPr>
          <w:rFonts w:ascii="Arial" w:hAnsi="Arial" w:cs="Arial"/>
          <w:b/>
        </w:rPr>
        <w:t>Apologies</w:t>
      </w:r>
      <w:r w:rsidR="00246CED">
        <w:rPr>
          <w:rFonts w:ascii="Arial" w:hAnsi="Arial" w:cs="Arial"/>
        </w:rPr>
        <w:t xml:space="preserve">: </w:t>
      </w:r>
      <w:r w:rsidR="00B31008">
        <w:rPr>
          <w:rFonts w:ascii="Arial" w:hAnsi="Arial" w:cs="Arial"/>
        </w:rPr>
        <w:t xml:space="preserve">Val Randall, </w:t>
      </w:r>
      <w:r w:rsidR="006432D6">
        <w:rPr>
          <w:rFonts w:ascii="Arial" w:hAnsi="Arial" w:cs="Arial"/>
        </w:rPr>
        <w:t xml:space="preserve">Emma Jones, </w:t>
      </w:r>
      <w:r w:rsidR="00480D9E">
        <w:rPr>
          <w:rFonts w:ascii="Arial" w:hAnsi="Arial" w:cs="Arial"/>
        </w:rPr>
        <w:t>Tayyebeh Vafaee, Fiona Real, Richard Reece-Jones</w:t>
      </w:r>
    </w:p>
    <w:p w:rsidR="00017A1B" w:rsidRDefault="00017A1B" w:rsidP="00017A1B">
      <w:pPr>
        <w:spacing w:after="0" w:line="240" w:lineRule="auto"/>
        <w:rPr>
          <w:rFonts w:ascii="Arial" w:hAnsi="Arial" w:cs="Arial"/>
        </w:rPr>
      </w:pPr>
    </w:p>
    <w:p w:rsidR="003603F5" w:rsidRPr="00017A1B" w:rsidRDefault="003603F5" w:rsidP="00017A1B">
      <w:pPr>
        <w:spacing w:after="0" w:line="240" w:lineRule="auto"/>
        <w:rPr>
          <w:rFonts w:ascii="Arial" w:hAnsi="Arial" w:cs="Arial"/>
          <w:b/>
        </w:rPr>
      </w:pPr>
      <w:r w:rsidRPr="00017A1B">
        <w:rPr>
          <w:rFonts w:ascii="Arial" w:hAnsi="Arial" w:cs="Arial"/>
          <w:b/>
        </w:rPr>
        <w:t xml:space="preserve">3. </w:t>
      </w:r>
      <w:r w:rsidR="00413A61" w:rsidRPr="00017A1B">
        <w:rPr>
          <w:rFonts w:ascii="Arial" w:hAnsi="Arial" w:cs="Arial"/>
          <w:b/>
        </w:rPr>
        <w:t xml:space="preserve">Minutes or previous meeting: </w:t>
      </w:r>
      <w:r w:rsidR="00480D9E">
        <w:rPr>
          <w:rFonts w:ascii="Arial" w:hAnsi="Arial" w:cs="Arial"/>
          <w:b/>
        </w:rPr>
        <w:t>1</w:t>
      </w:r>
      <w:r w:rsidR="00480D9E" w:rsidRPr="00480D9E">
        <w:rPr>
          <w:rFonts w:ascii="Arial" w:hAnsi="Arial" w:cs="Arial"/>
          <w:b/>
          <w:vertAlign w:val="superscript"/>
        </w:rPr>
        <w:t>st</w:t>
      </w:r>
      <w:r w:rsidR="00480D9E">
        <w:rPr>
          <w:rFonts w:ascii="Arial" w:hAnsi="Arial" w:cs="Arial"/>
          <w:b/>
        </w:rPr>
        <w:t xml:space="preserve"> May</w:t>
      </w:r>
      <w:r w:rsidR="006432D6">
        <w:rPr>
          <w:rFonts w:ascii="Arial" w:hAnsi="Arial" w:cs="Arial"/>
          <w:b/>
        </w:rPr>
        <w:t xml:space="preserve">, </w:t>
      </w:r>
      <w:r w:rsidR="00480D9E">
        <w:rPr>
          <w:rFonts w:ascii="Arial" w:hAnsi="Arial" w:cs="Arial"/>
          <w:b/>
        </w:rPr>
        <w:t>York</w:t>
      </w:r>
    </w:p>
    <w:p w:rsidR="00413A61" w:rsidRDefault="006432D6" w:rsidP="00017A1B">
      <w:pPr>
        <w:spacing w:after="0" w:line="240" w:lineRule="auto"/>
        <w:rPr>
          <w:rFonts w:ascii="Arial" w:hAnsi="Arial" w:cs="Arial"/>
        </w:rPr>
      </w:pPr>
      <w:r>
        <w:rPr>
          <w:rFonts w:ascii="Arial" w:hAnsi="Arial" w:cs="Arial"/>
        </w:rPr>
        <w:t xml:space="preserve">These had been circulated in advance of the meeting. </w:t>
      </w:r>
    </w:p>
    <w:p w:rsidR="00017A1B" w:rsidRDefault="00017A1B" w:rsidP="00017A1B">
      <w:pPr>
        <w:spacing w:after="0" w:line="240" w:lineRule="auto"/>
        <w:rPr>
          <w:rFonts w:ascii="Arial" w:hAnsi="Arial" w:cs="Arial"/>
        </w:rPr>
      </w:pPr>
    </w:p>
    <w:p w:rsidR="001A41BA" w:rsidRDefault="001A41BA" w:rsidP="00017A1B">
      <w:pPr>
        <w:spacing w:after="0" w:line="240" w:lineRule="auto"/>
        <w:rPr>
          <w:rFonts w:ascii="Arial" w:hAnsi="Arial" w:cs="Arial"/>
          <w:b/>
        </w:rPr>
      </w:pPr>
      <w:r w:rsidRPr="00017A1B">
        <w:rPr>
          <w:rFonts w:ascii="Arial" w:hAnsi="Arial" w:cs="Arial"/>
          <w:b/>
        </w:rPr>
        <w:t>4. Matters Arising</w:t>
      </w:r>
    </w:p>
    <w:p w:rsidR="002D58E8" w:rsidRDefault="00AD3D70" w:rsidP="00017A1B">
      <w:pPr>
        <w:spacing w:after="0" w:line="240" w:lineRule="auto"/>
        <w:rPr>
          <w:rFonts w:ascii="Arial" w:hAnsi="Arial" w:cs="Arial"/>
        </w:rPr>
      </w:pPr>
      <w:r>
        <w:rPr>
          <w:rFonts w:ascii="Arial" w:hAnsi="Arial" w:cs="Arial"/>
        </w:rPr>
        <w:t xml:space="preserve">4.1 </w:t>
      </w:r>
      <w:r w:rsidR="002D58E8" w:rsidRPr="002D58E8">
        <w:rPr>
          <w:rFonts w:ascii="Arial" w:hAnsi="Arial" w:cs="Arial"/>
        </w:rPr>
        <w:t>Danny Filer (RSoB regions), who attended the last Committee Meeting</w:t>
      </w:r>
      <w:r w:rsidR="002D58E8">
        <w:rPr>
          <w:rFonts w:ascii="Arial" w:hAnsi="Arial" w:cs="Arial"/>
        </w:rPr>
        <w:t>,</w:t>
      </w:r>
      <w:r w:rsidR="002D58E8" w:rsidRPr="002D58E8">
        <w:rPr>
          <w:rFonts w:ascii="Arial" w:hAnsi="Arial" w:cs="Arial"/>
        </w:rPr>
        <w:t xml:space="preserve"> has left RSB, so there is some uncertainty as to whether he contacted Rebecca Robertson (</w:t>
      </w:r>
      <w:r>
        <w:rPr>
          <w:rFonts w:ascii="Arial" w:hAnsi="Arial" w:cs="Arial"/>
        </w:rPr>
        <w:t xml:space="preserve">University of </w:t>
      </w:r>
      <w:r w:rsidR="002D58E8" w:rsidRPr="002D58E8">
        <w:rPr>
          <w:rFonts w:ascii="Arial" w:hAnsi="Arial" w:cs="Arial"/>
        </w:rPr>
        <w:t>Leeds) who had expressed an interest in the Secretary position. Harriet MaCrae has taken over from Danny.</w:t>
      </w:r>
      <w:r>
        <w:rPr>
          <w:rFonts w:ascii="Arial" w:hAnsi="Arial" w:cs="Arial"/>
        </w:rPr>
        <w:t xml:space="preserve"> ACTION: LP to contact RSB</w:t>
      </w:r>
    </w:p>
    <w:p w:rsidR="00AD3D70" w:rsidRDefault="00AD3D70" w:rsidP="00017A1B">
      <w:pPr>
        <w:spacing w:after="0" w:line="240" w:lineRule="auto"/>
        <w:rPr>
          <w:rFonts w:ascii="Arial" w:hAnsi="Arial" w:cs="Arial"/>
        </w:rPr>
      </w:pPr>
      <w:r>
        <w:rPr>
          <w:rFonts w:ascii="Arial" w:hAnsi="Arial" w:cs="Arial"/>
        </w:rPr>
        <w:t xml:space="preserve">4.2 Finance. CC again suggested sending a list of “headings” for events to the Treasurer to make planning expenditure easier. ACTION: LP to </w:t>
      </w:r>
      <w:r w:rsidR="00B4327A">
        <w:rPr>
          <w:rFonts w:ascii="Arial" w:hAnsi="Arial" w:cs="Arial"/>
        </w:rPr>
        <w:t xml:space="preserve">send to CC + </w:t>
      </w:r>
      <w:r>
        <w:rPr>
          <w:rFonts w:ascii="Arial" w:hAnsi="Arial" w:cs="Arial"/>
        </w:rPr>
        <w:t>GB</w:t>
      </w:r>
    </w:p>
    <w:p w:rsidR="00B4327A" w:rsidRDefault="00AD3D70" w:rsidP="00017A1B">
      <w:pPr>
        <w:spacing w:after="0" w:line="240" w:lineRule="auto"/>
        <w:rPr>
          <w:rFonts w:ascii="Arial" w:hAnsi="Arial" w:cs="Arial"/>
        </w:rPr>
      </w:pPr>
      <w:r>
        <w:rPr>
          <w:rFonts w:ascii="Arial" w:hAnsi="Arial" w:cs="Arial"/>
        </w:rPr>
        <w:t xml:space="preserve">4.3 </w:t>
      </w:r>
      <w:r w:rsidR="00B4327A">
        <w:rPr>
          <w:rFonts w:ascii="Arial" w:hAnsi="Arial" w:cs="Arial"/>
        </w:rPr>
        <w:t>In the light of comments about the sound system at the previous Frontiers meeting, house-keeping document to be updated to include checks on this. ACTION: CC to update</w:t>
      </w:r>
    </w:p>
    <w:p w:rsidR="00B4327A" w:rsidRDefault="00B4327A" w:rsidP="00017A1B">
      <w:pPr>
        <w:spacing w:after="0" w:line="240" w:lineRule="auto"/>
        <w:rPr>
          <w:rFonts w:ascii="Arial" w:hAnsi="Arial" w:cs="Arial"/>
        </w:rPr>
      </w:pPr>
      <w:r>
        <w:rPr>
          <w:rFonts w:ascii="Arial" w:hAnsi="Arial" w:cs="Arial"/>
        </w:rPr>
        <w:t>4.4 Establishing contacts with representatives of other unive</w:t>
      </w:r>
      <w:r w:rsidR="002768D8">
        <w:rPr>
          <w:rFonts w:ascii="Arial" w:hAnsi="Arial" w:cs="Arial"/>
        </w:rPr>
        <w:t>rsities: ACTION DD with input f</w:t>
      </w:r>
      <w:r>
        <w:rPr>
          <w:rFonts w:ascii="Arial" w:hAnsi="Arial" w:cs="Arial"/>
        </w:rPr>
        <w:t>r</w:t>
      </w:r>
      <w:r w:rsidR="002768D8">
        <w:rPr>
          <w:rFonts w:ascii="Arial" w:hAnsi="Arial" w:cs="Arial"/>
        </w:rPr>
        <w:t>o</w:t>
      </w:r>
      <w:r>
        <w:rPr>
          <w:rFonts w:ascii="Arial" w:hAnsi="Arial" w:cs="Arial"/>
        </w:rPr>
        <w:t>m RSB</w:t>
      </w:r>
    </w:p>
    <w:p w:rsidR="00AD3D70" w:rsidRDefault="00B4327A" w:rsidP="00017A1B">
      <w:pPr>
        <w:spacing w:after="0" w:line="240" w:lineRule="auto"/>
        <w:rPr>
          <w:rFonts w:ascii="Arial" w:hAnsi="Arial" w:cs="Arial"/>
        </w:rPr>
      </w:pPr>
      <w:r>
        <w:rPr>
          <w:rFonts w:ascii="Arial" w:hAnsi="Arial" w:cs="Arial"/>
        </w:rPr>
        <w:t>4.5</w:t>
      </w:r>
      <w:r w:rsidR="00AD3D70">
        <w:rPr>
          <w:rFonts w:ascii="Arial" w:hAnsi="Arial" w:cs="Arial"/>
        </w:rPr>
        <w:t xml:space="preserve"> </w:t>
      </w:r>
      <w:r>
        <w:rPr>
          <w:rFonts w:ascii="Arial" w:hAnsi="Arial" w:cs="Arial"/>
        </w:rPr>
        <w:t>Events targeting 6</w:t>
      </w:r>
      <w:r w:rsidRPr="00B4327A">
        <w:rPr>
          <w:rFonts w:ascii="Arial" w:hAnsi="Arial" w:cs="Arial"/>
          <w:vertAlign w:val="superscript"/>
        </w:rPr>
        <w:t>th</w:t>
      </w:r>
      <w:r>
        <w:rPr>
          <w:rFonts w:ascii="Arial" w:hAnsi="Arial" w:cs="Arial"/>
        </w:rPr>
        <w:t xml:space="preserve"> formers: ACTION LP to ask FR for input</w:t>
      </w:r>
    </w:p>
    <w:p w:rsidR="00B4327A" w:rsidRDefault="00B4327A" w:rsidP="00017A1B">
      <w:pPr>
        <w:spacing w:after="0" w:line="240" w:lineRule="auto"/>
        <w:rPr>
          <w:rFonts w:ascii="Arial" w:hAnsi="Arial" w:cs="Arial"/>
        </w:rPr>
      </w:pPr>
      <w:r>
        <w:rPr>
          <w:rFonts w:ascii="Arial" w:hAnsi="Arial" w:cs="Arial"/>
        </w:rPr>
        <w:t xml:space="preserve">4.6 Plans for next Frontiers meeting. This is planned to be at </w:t>
      </w:r>
      <w:r w:rsidR="00F1736E">
        <w:rPr>
          <w:rFonts w:ascii="Arial" w:hAnsi="Arial" w:cs="Arial"/>
        </w:rPr>
        <w:t>KPMG, Leeds. ACTION CC to book venue. Societies involved to be asked how they will represent themselves – suggested tables for each. ACTION: SJ to contact other societies, LP to contact RSB</w:t>
      </w:r>
    </w:p>
    <w:p w:rsidR="00F1736E" w:rsidRDefault="00F1736E" w:rsidP="00017A1B">
      <w:pPr>
        <w:spacing w:after="0" w:line="240" w:lineRule="auto"/>
        <w:rPr>
          <w:rFonts w:ascii="Arial" w:hAnsi="Arial" w:cs="Arial"/>
        </w:rPr>
      </w:pPr>
      <w:r>
        <w:rPr>
          <w:rFonts w:ascii="Arial" w:hAnsi="Arial" w:cs="Arial"/>
        </w:rPr>
        <w:t>4.7 Gifts for Clive Tiney and Steve Picksley. Danny had suggested RSB pins. ACTION LP to inspect pins and discuss at next meeting</w:t>
      </w:r>
    </w:p>
    <w:p w:rsidR="00AD3D70" w:rsidRPr="002D58E8" w:rsidRDefault="00AD3D70" w:rsidP="00017A1B">
      <w:pPr>
        <w:spacing w:after="0" w:line="240" w:lineRule="auto"/>
        <w:rPr>
          <w:rFonts w:ascii="Arial" w:hAnsi="Arial" w:cs="Arial"/>
        </w:rPr>
      </w:pPr>
    </w:p>
    <w:p w:rsidR="00017A1B" w:rsidRDefault="00017A1B" w:rsidP="00017A1B">
      <w:pPr>
        <w:spacing w:after="0" w:line="240" w:lineRule="auto"/>
        <w:rPr>
          <w:rFonts w:ascii="Arial" w:hAnsi="Arial" w:cs="Arial"/>
        </w:rPr>
      </w:pPr>
    </w:p>
    <w:p w:rsidR="005B2306" w:rsidRDefault="001A41BA" w:rsidP="00017A1B">
      <w:pPr>
        <w:spacing w:after="0" w:line="240" w:lineRule="auto"/>
        <w:rPr>
          <w:rFonts w:ascii="Arial" w:hAnsi="Arial" w:cs="Arial"/>
          <w:b/>
        </w:rPr>
      </w:pPr>
      <w:r w:rsidRPr="00017A1B">
        <w:rPr>
          <w:rFonts w:ascii="Arial" w:hAnsi="Arial" w:cs="Arial"/>
          <w:b/>
        </w:rPr>
        <w:t xml:space="preserve">5. </w:t>
      </w:r>
      <w:r w:rsidR="00424464" w:rsidRPr="00017A1B">
        <w:rPr>
          <w:rFonts w:ascii="Arial" w:hAnsi="Arial" w:cs="Arial"/>
          <w:b/>
        </w:rPr>
        <w:t xml:space="preserve">Finance </w:t>
      </w:r>
    </w:p>
    <w:p w:rsidR="00F1736E" w:rsidRDefault="00F1736E" w:rsidP="00017A1B">
      <w:pPr>
        <w:spacing w:after="0" w:line="240" w:lineRule="auto"/>
        <w:rPr>
          <w:rFonts w:ascii="Arial" w:hAnsi="Arial" w:cs="Arial"/>
        </w:rPr>
      </w:pPr>
      <w:r w:rsidRPr="00F1736E">
        <w:rPr>
          <w:rFonts w:ascii="Arial" w:hAnsi="Arial" w:cs="Arial"/>
        </w:rPr>
        <w:t>LP has set the budget for 2018/19 and submitted this to RSB. A new budget will need setting for 2019/20</w:t>
      </w:r>
      <w:r>
        <w:rPr>
          <w:rFonts w:ascii="Arial" w:hAnsi="Arial" w:cs="Arial"/>
        </w:rPr>
        <w:t>. The budget for next year is likely to be very similar. LP has sent GB a copy of the budget template and last year</w:t>
      </w:r>
      <w:r w:rsidR="0004242C">
        <w:rPr>
          <w:rFonts w:ascii="Arial" w:hAnsi="Arial" w:cs="Arial"/>
        </w:rPr>
        <w:t>’</w:t>
      </w:r>
      <w:r>
        <w:rPr>
          <w:rFonts w:ascii="Arial" w:hAnsi="Arial" w:cs="Arial"/>
        </w:rPr>
        <w:t>s expenses. Headings as suggested in 4.2 would be useful. ACTION LP as in 4.2.above</w:t>
      </w:r>
      <w:r w:rsidR="00D21ED7">
        <w:rPr>
          <w:rFonts w:ascii="Arial" w:hAnsi="Arial" w:cs="Arial"/>
        </w:rPr>
        <w:t>.</w:t>
      </w:r>
    </w:p>
    <w:p w:rsidR="00D21ED7" w:rsidRPr="00F1736E" w:rsidRDefault="00D21ED7" w:rsidP="00017A1B">
      <w:pPr>
        <w:spacing w:after="0" w:line="240" w:lineRule="auto"/>
        <w:rPr>
          <w:rFonts w:ascii="Arial" w:hAnsi="Arial" w:cs="Arial"/>
        </w:rPr>
      </w:pPr>
      <w:r>
        <w:rPr>
          <w:rFonts w:ascii="Arial" w:hAnsi="Arial" w:cs="Arial"/>
        </w:rPr>
        <w:t>Claiming expenses: for signatures, DD and LP suggested scanning a signature and pasting image in Word (to save signing and scanning each time).</w:t>
      </w:r>
    </w:p>
    <w:p w:rsidR="00B31008" w:rsidRDefault="00B31008" w:rsidP="00017A1B">
      <w:pPr>
        <w:spacing w:after="0" w:line="240" w:lineRule="auto"/>
        <w:rPr>
          <w:rFonts w:ascii="Arial" w:hAnsi="Arial" w:cs="Arial"/>
        </w:rPr>
      </w:pPr>
    </w:p>
    <w:p w:rsidR="00424464" w:rsidRDefault="00424464" w:rsidP="00017A1B">
      <w:pPr>
        <w:spacing w:after="0" w:line="240" w:lineRule="auto"/>
        <w:rPr>
          <w:rFonts w:ascii="Arial" w:hAnsi="Arial" w:cs="Arial"/>
          <w:b/>
        </w:rPr>
      </w:pPr>
      <w:r w:rsidRPr="00017A1B">
        <w:rPr>
          <w:rFonts w:ascii="Arial" w:hAnsi="Arial" w:cs="Arial"/>
          <w:b/>
        </w:rPr>
        <w:t xml:space="preserve">6. </w:t>
      </w:r>
      <w:r w:rsidR="00954A33" w:rsidRPr="00017A1B">
        <w:rPr>
          <w:rFonts w:ascii="Arial" w:hAnsi="Arial" w:cs="Arial"/>
          <w:b/>
        </w:rPr>
        <w:t>Debrief on recent events (</w:t>
      </w:r>
      <w:r w:rsidR="00F1736E">
        <w:rPr>
          <w:rFonts w:ascii="Arial" w:hAnsi="Arial" w:cs="Arial"/>
          <w:b/>
        </w:rPr>
        <w:t>RSC/RSB joint seminar, York 1</w:t>
      </w:r>
      <w:r w:rsidR="00F1736E" w:rsidRPr="00F1736E">
        <w:rPr>
          <w:rFonts w:ascii="Arial" w:hAnsi="Arial" w:cs="Arial"/>
          <w:b/>
          <w:vertAlign w:val="superscript"/>
        </w:rPr>
        <w:t>st</w:t>
      </w:r>
      <w:r w:rsidR="00F1736E">
        <w:rPr>
          <w:rFonts w:ascii="Arial" w:hAnsi="Arial" w:cs="Arial"/>
          <w:b/>
        </w:rPr>
        <w:t xml:space="preserve"> May</w:t>
      </w:r>
      <w:r w:rsidR="006432D6">
        <w:rPr>
          <w:rFonts w:ascii="Arial" w:hAnsi="Arial" w:cs="Arial"/>
          <w:b/>
        </w:rPr>
        <w:t>)</w:t>
      </w:r>
      <w:r w:rsidR="00A45313">
        <w:rPr>
          <w:rFonts w:ascii="Arial" w:hAnsi="Arial" w:cs="Arial"/>
          <w:b/>
        </w:rPr>
        <w:t xml:space="preserve"> + plans for next year</w:t>
      </w:r>
    </w:p>
    <w:p w:rsidR="00A45313" w:rsidRDefault="00A45313" w:rsidP="00017A1B">
      <w:pPr>
        <w:spacing w:after="0" w:line="240" w:lineRule="auto"/>
        <w:rPr>
          <w:rFonts w:ascii="Arial" w:hAnsi="Arial" w:cs="Arial"/>
        </w:rPr>
      </w:pPr>
      <w:r w:rsidRPr="0057511A">
        <w:rPr>
          <w:rFonts w:ascii="Arial" w:hAnsi="Arial" w:cs="Arial"/>
        </w:rPr>
        <w:t xml:space="preserve">The seminar delivered by Dr Alison Parkin (York) was agreed to have been excellent and received good feedback. </w:t>
      </w:r>
      <w:r w:rsidR="0004242C">
        <w:rPr>
          <w:rFonts w:ascii="Arial" w:hAnsi="Arial" w:cs="Arial"/>
        </w:rPr>
        <w:t>ACTION CC to send feedback</w:t>
      </w:r>
    </w:p>
    <w:p w:rsidR="0004242C" w:rsidRPr="0057511A" w:rsidRDefault="0004242C" w:rsidP="00017A1B">
      <w:pPr>
        <w:spacing w:after="0" w:line="240" w:lineRule="auto"/>
        <w:rPr>
          <w:rFonts w:ascii="Arial" w:hAnsi="Arial" w:cs="Arial"/>
        </w:rPr>
      </w:pPr>
    </w:p>
    <w:p w:rsidR="00A45313" w:rsidRDefault="00A45313" w:rsidP="00017A1B">
      <w:pPr>
        <w:spacing w:after="0" w:line="240" w:lineRule="auto"/>
        <w:rPr>
          <w:rFonts w:ascii="Arial" w:hAnsi="Arial" w:cs="Arial"/>
        </w:rPr>
      </w:pPr>
      <w:r w:rsidRPr="0057511A">
        <w:rPr>
          <w:rFonts w:ascii="Arial" w:hAnsi="Arial" w:cs="Arial"/>
        </w:rPr>
        <w:t xml:space="preserve">The RSB have been asked to take on organisation of this for next year. Dr Sarah Staniland (Dept Chemistry, University of Sheffield) has agreed to speak </w:t>
      </w:r>
      <w:r w:rsidR="0057511A" w:rsidRPr="0057511A">
        <w:rPr>
          <w:rFonts w:ascii="Arial" w:hAnsi="Arial" w:cs="Arial"/>
        </w:rPr>
        <w:t>n</w:t>
      </w:r>
      <w:r w:rsidRPr="0057511A">
        <w:rPr>
          <w:rFonts w:ascii="Arial" w:hAnsi="Arial" w:cs="Arial"/>
        </w:rPr>
        <w:t>ext year about her work on magnetic bacteria.</w:t>
      </w:r>
      <w:r w:rsidR="0004242C">
        <w:rPr>
          <w:rFonts w:ascii="Arial" w:hAnsi="Arial" w:cs="Arial"/>
        </w:rPr>
        <w:t xml:space="preserve"> Richard Whewell (RSC York secretary) has requested a date etc. so that he can put it in their events programme for next year. </w:t>
      </w:r>
      <w:r w:rsidR="00E545B4">
        <w:rPr>
          <w:rFonts w:ascii="Arial" w:hAnsi="Arial" w:cs="Arial"/>
        </w:rPr>
        <w:t xml:space="preserve">Late April (as in previous years) </w:t>
      </w:r>
      <w:r w:rsidR="00E545B4">
        <w:rPr>
          <w:rFonts w:ascii="Arial" w:hAnsi="Arial" w:cs="Arial"/>
        </w:rPr>
        <w:lastRenderedPageBreak/>
        <w:t xml:space="preserve">suggested. </w:t>
      </w:r>
      <w:r w:rsidR="0004242C">
        <w:rPr>
          <w:rFonts w:ascii="Arial" w:hAnsi="Arial" w:cs="Arial"/>
        </w:rPr>
        <w:t>Still problems identifying a local RSB contact. EJ suggested Prof Jame</w:t>
      </w:r>
      <w:r w:rsidR="00E545B4">
        <w:rPr>
          <w:rFonts w:ascii="Arial" w:hAnsi="Arial" w:cs="Arial"/>
        </w:rPr>
        <w:t>s</w:t>
      </w:r>
      <w:r w:rsidR="0004242C">
        <w:rPr>
          <w:rFonts w:ascii="Arial" w:hAnsi="Arial" w:cs="Arial"/>
        </w:rPr>
        <w:t xml:space="preserve"> Moir. ACTION: DD and LP to contact RSB, LP to contact Prof James Moir.</w:t>
      </w:r>
    </w:p>
    <w:p w:rsidR="00E545B4" w:rsidRDefault="00E545B4" w:rsidP="00017A1B">
      <w:pPr>
        <w:spacing w:after="0" w:line="240" w:lineRule="auto"/>
        <w:rPr>
          <w:rFonts w:ascii="Arial" w:hAnsi="Arial" w:cs="Arial"/>
        </w:rPr>
      </w:pPr>
    </w:p>
    <w:p w:rsidR="00E545B4" w:rsidRPr="0057511A" w:rsidRDefault="00E545B4" w:rsidP="00017A1B">
      <w:pPr>
        <w:spacing w:after="0" w:line="240" w:lineRule="auto"/>
        <w:rPr>
          <w:rFonts w:ascii="Arial" w:hAnsi="Arial" w:cs="Arial"/>
        </w:rPr>
      </w:pPr>
      <w:r>
        <w:rPr>
          <w:rFonts w:ascii="Arial" w:hAnsi="Arial" w:cs="Arial"/>
        </w:rPr>
        <w:t>It was suggested that members make a note of future potential speakers. GB suggested Sue Hartley.</w:t>
      </w:r>
    </w:p>
    <w:p w:rsidR="00A45313" w:rsidRPr="00017A1B" w:rsidRDefault="00A45313" w:rsidP="00017A1B">
      <w:pPr>
        <w:spacing w:after="0" w:line="240" w:lineRule="auto"/>
        <w:rPr>
          <w:rFonts w:ascii="Arial" w:hAnsi="Arial" w:cs="Arial"/>
          <w:b/>
        </w:rPr>
      </w:pPr>
    </w:p>
    <w:p w:rsidR="00017A1B" w:rsidRPr="00017A1B" w:rsidRDefault="00017A1B" w:rsidP="00017A1B">
      <w:pPr>
        <w:spacing w:after="0" w:line="240" w:lineRule="auto"/>
        <w:rPr>
          <w:rFonts w:ascii="Arial" w:hAnsi="Arial" w:cs="Arial"/>
          <w:b/>
        </w:rPr>
      </w:pPr>
    </w:p>
    <w:p w:rsidR="00E93844" w:rsidRDefault="00134334" w:rsidP="00E93844">
      <w:pPr>
        <w:spacing w:after="0" w:line="240" w:lineRule="auto"/>
        <w:rPr>
          <w:rFonts w:ascii="Arial" w:hAnsi="Arial" w:cs="Arial"/>
          <w:b/>
        </w:rPr>
      </w:pPr>
      <w:r w:rsidRPr="00017A1B">
        <w:rPr>
          <w:rFonts w:ascii="Arial" w:hAnsi="Arial" w:cs="Arial"/>
          <w:b/>
        </w:rPr>
        <w:t xml:space="preserve">7. </w:t>
      </w:r>
      <w:r w:rsidR="00E93844">
        <w:rPr>
          <w:rFonts w:ascii="Arial" w:hAnsi="Arial" w:cs="Arial"/>
          <w:b/>
        </w:rPr>
        <w:t>Plans for Autumn Symposium 2019. “Clean Water”.</w:t>
      </w:r>
    </w:p>
    <w:p w:rsidR="009D1C9F" w:rsidRDefault="00E545B4" w:rsidP="00E93844">
      <w:pPr>
        <w:spacing w:after="0" w:line="240" w:lineRule="auto"/>
        <w:rPr>
          <w:rFonts w:ascii="Arial" w:hAnsi="Arial" w:cs="Arial"/>
        </w:rPr>
      </w:pPr>
      <w:r w:rsidRPr="00E545B4">
        <w:rPr>
          <w:rFonts w:ascii="Arial" w:hAnsi="Arial" w:cs="Arial"/>
        </w:rPr>
        <w:t xml:space="preserve">Prof Lorraine Malty and Natalie Lamb have been contacted by LP and DD respectively and have confirmed that they will speak. Prof Jeanette Rochelle (lead investigator on the “Sullied Sediments” project based in Hull) has also confirmed and suggested 2 PhD students who work on this project to talk. DD has also identified another contact Hull, Dr Dominic Henri. </w:t>
      </w:r>
    </w:p>
    <w:p w:rsidR="009D1C9F" w:rsidRDefault="009D1C9F" w:rsidP="00E93844">
      <w:pPr>
        <w:spacing w:after="0" w:line="240" w:lineRule="auto"/>
        <w:rPr>
          <w:rFonts w:ascii="Arial" w:hAnsi="Arial" w:cs="Arial"/>
        </w:rPr>
      </w:pPr>
      <w:r>
        <w:rPr>
          <w:rFonts w:ascii="Arial" w:hAnsi="Arial" w:cs="Arial"/>
        </w:rPr>
        <w:t>Suggested order for programme: Start at 10 for 10.30, Prof Maltby, Prof Jeanette Rochelle (+ PhD students), Lunch + AGM, Natalie Lamb, Dr Pat Rahman.</w:t>
      </w:r>
    </w:p>
    <w:p w:rsidR="009D1C9F" w:rsidRDefault="009D1C9F" w:rsidP="00E93844">
      <w:pPr>
        <w:spacing w:after="0" w:line="240" w:lineRule="auto"/>
        <w:rPr>
          <w:rFonts w:ascii="Arial" w:hAnsi="Arial" w:cs="Arial"/>
        </w:rPr>
      </w:pPr>
    </w:p>
    <w:p w:rsidR="00E545B4" w:rsidRPr="00E545B4" w:rsidRDefault="00E545B4" w:rsidP="00E93844">
      <w:pPr>
        <w:spacing w:after="0" w:line="240" w:lineRule="auto"/>
        <w:rPr>
          <w:rFonts w:ascii="Arial" w:hAnsi="Arial" w:cs="Arial"/>
        </w:rPr>
      </w:pPr>
      <w:r>
        <w:rPr>
          <w:rFonts w:ascii="Arial" w:hAnsi="Arial" w:cs="Arial"/>
        </w:rPr>
        <w:t>ACTION: DD to contact Domini Henri, LP to update programme and visit Hull to scope out the venue etc. CC to send LP copy of Housekeeping document.</w:t>
      </w:r>
    </w:p>
    <w:p w:rsidR="00BC3ADC" w:rsidRDefault="00BC3ADC" w:rsidP="00E93844">
      <w:pPr>
        <w:spacing w:after="0" w:line="240" w:lineRule="auto"/>
        <w:rPr>
          <w:rFonts w:ascii="Arial" w:hAnsi="Arial" w:cs="Arial"/>
        </w:rPr>
      </w:pPr>
    </w:p>
    <w:p w:rsidR="0026411E" w:rsidRDefault="00480D9E" w:rsidP="00017A1B">
      <w:pPr>
        <w:spacing w:after="0" w:line="240" w:lineRule="auto"/>
        <w:rPr>
          <w:rFonts w:ascii="Arial" w:hAnsi="Arial" w:cs="Arial"/>
          <w:b/>
        </w:rPr>
      </w:pPr>
      <w:r>
        <w:rPr>
          <w:rFonts w:ascii="Arial" w:hAnsi="Arial" w:cs="Arial"/>
          <w:b/>
        </w:rPr>
        <w:t>8</w:t>
      </w:r>
      <w:r w:rsidR="00FE3FDF" w:rsidRPr="00FE3FDF">
        <w:rPr>
          <w:rFonts w:ascii="Arial" w:hAnsi="Arial" w:cs="Arial"/>
          <w:b/>
        </w:rPr>
        <w:t>. Summer Outing</w:t>
      </w:r>
      <w:r w:rsidR="00761C52">
        <w:rPr>
          <w:rFonts w:ascii="Arial" w:hAnsi="Arial" w:cs="Arial"/>
          <w:b/>
        </w:rPr>
        <w:t xml:space="preserve"> </w:t>
      </w:r>
    </w:p>
    <w:p w:rsidR="009D1C9F" w:rsidRPr="009D1C9F" w:rsidRDefault="009D1C9F" w:rsidP="00017A1B">
      <w:pPr>
        <w:spacing w:after="0" w:line="240" w:lineRule="auto"/>
        <w:rPr>
          <w:rFonts w:ascii="Arial" w:hAnsi="Arial" w:cs="Arial"/>
        </w:rPr>
      </w:pPr>
      <w:r w:rsidRPr="009D1C9F">
        <w:rPr>
          <w:rFonts w:ascii="Arial" w:hAnsi="Arial" w:cs="Arial"/>
        </w:rPr>
        <w:t>Harlowe Carr (suggested by CC) was a popular choice – to be held Saturday/Sunday in September or if not next year.</w:t>
      </w:r>
    </w:p>
    <w:p w:rsidR="009D1C9F" w:rsidRPr="009D1C9F" w:rsidRDefault="009D1C9F" w:rsidP="00017A1B">
      <w:pPr>
        <w:spacing w:after="0" w:line="240" w:lineRule="auto"/>
        <w:rPr>
          <w:rFonts w:ascii="Arial" w:hAnsi="Arial" w:cs="Arial"/>
        </w:rPr>
      </w:pPr>
      <w:r w:rsidRPr="009D1C9F">
        <w:rPr>
          <w:rFonts w:ascii="Arial" w:hAnsi="Arial" w:cs="Arial"/>
        </w:rPr>
        <w:t>ACTION:</w:t>
      </w:r>
      <w:r>
        <w:rPr>
          <w:rFonts w:ascii="Arial" w:hAnsi="Arial" w:cs="Arial"/>
        </w:rPr>
        <w:t xml:space="preserve"> CC to negotiate within a budget of £150</w:t>
      </w:r>
    </w:p>
    <w:p w:rsidR="00017A1B" w:rsidRDefault="00017A1B" w:rsidP="00017A1B">
      <w:pPr>
        <w:spacing w:after="0" w:line="240" w:lineRule="auto"/>
        <w:rPr>
          <w:rFonts w:ascii="Arial" w:hAnsi="Arial" w:cs="Arial"/>
          <w:b/>
        </w:rPr>
      </w:pPr>
    </w:p>
    <w:p w:rsidR="001671E3" w:rsidRPr="00017A1B" w:rsidRDefault="00480D9E" w:rsidP="00017A1B">
      <w:pPr>
        <w:spacing w:after="0" w:line="240" w:lineRule="auto"/>
        <w:rPr>
          <w:rFonts w:ascii="Arial" w:hAnsi="Arial" w:cs="Arial"/>
          <w:b/>
        </w:rPr>
      </w:pPr>
      <w:r>
        <w:rPr>
          <w:rFonts w:ascii="Arial" w:hAnsi="Arial" w:cs="Arial"/>
          <w:b/>
        </w:rPr>
        <w:t>9</w:t>
      </w:r>
      <w:r w:rsidR="001671E3" w:rsidRPr="00017A1B">
        <w:rPr>
          <w:rFonts w:ascii="Arial" w:hAnsi="Arial" w:cs="Arial"/>
          <w:b/>
        </w:rPr>
        <w:t>. Covance Tour</w:t>
      </w:r>
    </w:p>
    <w:p w:rsidR="003A1762" w:rsidRDefault="003A1762" w:rsidP="003A1762">
      <w:pPr>
        <w:rPr>
          <w:rFonts w:ascii="Arial" w:hAnsi="Arial" w:cs="Arial"/>
        </w:rPr>
      </w:pPr>
      <w:r>
        <w:rPr>
          <w:rFonts w:ascii="Arial" w:hAnsi="Arial" w:cs="Arial"/>
        </w:rPr>
        <w:t>Possible formats for this were discussed</w:t>
      </w:r>
      <w:r w:rsidR="001671E3">
        <w:rPr>
          <w:rFonts w:ascii="Arial" w:hAnsi="Arial" w:cs="Arial"/>
        </w:rPr>
        <w:t>.</w:t>
      </w:r>
      <w:r>
        <w:rPr>
          <w:rFonts w:ascii="Arial" w:hAnsi="Arial" w:cs="Arial"/>
        </w:rPr>
        <w:t xml:space="preserve"> It was proposed for 20-30 persons, with a talk about the role of the company in Drug Development with a tour or facilities as far is possible. Weekend would be preferable (10.30 or 14.00) or an evening, preferably Friday at ~ 19.00. Date would be the next mutually acceptable after September.</w:t>
      </w:r>
    </w:p>
    <w:p w:rsidR="003A1762" w:rsidRDefault="003A1762" w:rsidP="003A1762">
      <w:r>
        <w:rPr>
          <w:rFonts w:ascii="Arial" w:hAnsi="Arial" w:cs="Arial"/>
        </w:rPr>
        <w:t>ACTION: CC to follow up</w:t>
      </w:r>
    </w:p>
    <w:p w:rsidR="001671E3" w:rsidRDefault="001671E3" w:rsidP="00017A1B">
      <w:pPr>
        <w:spacing w:after="0" w:line="240" w:lineRule="auto"/>
        <w:rPr>
          <w:rFonts w:ascii="Arial" w:hAnsi="Arial" w:cs="Arial"/>
          <w:b/>
        </w:rPr>
      </w:pPr>
      <w:r w:rsidRPr="00017A1B">
        <w:rPr>
          <w:rFonts w:ascii="Arial" w:hAnsi="Arial" w:cs="Arial"/>
          <w:b/>
        </w:rPr>
        <w:t>1</w:t>
      </w:r>
      <w:r w:rsidR="00480D9E">
        <w:rPr>
          <w:rFonts w:ascii="Arial" w:hAnsi="Arial" w:cs="Arial"/>
          <w:b/>
        </w:rPr>
        <w:t>0.</w:t>
      </w:r>
      <w:r w:rsidRPr="00017A1B">
        <w:rPr>
          <w:rFonts w:ascii="Arial" w:hAnsi="Arial" w:cs="Arial"/>
          <w:b/>
        </w:rPr>
        <w:t xml:space="preserve"> </w:t>
      </w:r>
      <w:r w:rsidR="003E157A">
        <w:rPr>
          <w:rFonts w:ascii="Arial" w:hAnsi="Arial" w:cs="Arial"/>
          <w:b/>
        </w:rPr>
        <w:t>Future of the Frontiers of Science Meeting (Sohan)</w:t>
      </w:r>
    </w:p>
    <w:p w:rsidR="003A1762" w:rsidRDefault="003A1762" w:rsidP="00017A1B">
      <w:pPr>
        <w:spacing w:after="0" w:line="240" w:lineRule="auto"/>
        <w:rPr>
          <w:rFonts w:ascii="Arial" w:hAnsi="Arial" w:cs="Arial"/>
          <w:b/>
        </w:rPr>
      </w:pPr>
    </w:p>
    <w:p w:rsidR="00480D9E" w:rsidRDefault="003A1762" w:rsidP="00017A1B">
      <w:pPr>
        <w:spacing w:after="0" w:line="240" w:lineRule="auto"/>
        <w:rPr>
          <w:rFonts w:ascii="Arial" w:hAnsi="Arial" w:cs="Arial"/>
        </w:rPr>
      </w:pPr>
      <w:r w:rsidRPr="003A1762">
        <w:rPr>
          <w:rFonts w:ascii="Arial" w:hAnsi="Arial" w:cs="Arial"/>
        </w:rPr>
        <w:t>Covered under actions arising from previous minutes (4.6).</w:t>
      </w:r>
      <w:r>
        <w:rPr>
          <w:rFonts w:ascii="Arial" w:hAnsi="Arial" w:cs="Arial"/>
        </w:rPr>
        <w:t xml:space="preserve"> </w:t>
      </w:r>
    </w:p>
    <w:p w:rsidR="00F923B4" w:rsidRDefault="00F923B4" w:rsidP="00017A1B">
      <w:pPr>
        <w:spacing w:after="0" w:line="240" w:lineRule="auto"/>
        <w:rPr>
          <w:rFonts w:ascii="Arial" w:hAnsi="Arial" w:cs="Arial"/>
          <w:b/>
        </w:rPr>
      </w:pPr>
      <w:bookmarkStart w:id="0" w:name="_GoBack"/>
      <w:bookmarkEnd w:id="0"/>
    </w:p>
    <w:p w:rsidR="0080486A" w:rsidRDefault="00207757" w:rsidP="00017A1B">
      <w:pPr>
        <w:spacing w:after="0" w:line="240" w:lineRule="auto"/>
        <w:rPr>
          <w:rFonts w:ascii="Arial" w:hAnsi="Arial" w:cs="Arial"/>
          <w:b/>
        </w:rPr>
      </w:pPr>
      <w:r w:rsidRPr="00017A1B">
        <w:rPr>
          <w:rFonts w:ascii="Arial" w:hAnsi="Arial" w:cs="Arial"/>
          <w:b/>
        </w:rPr>
        <w:t>1</w:t>
      </w:r>
      <w:r w:rsidR="00480D9E">
        <w:rPr>
          <w:rFonts w:ascii="Arial" w:hAnsi="Arial" w:cs="Arial"/>
          <w:b/>
        </w:rPr>
        <w:t>1.</w:t>
      </w:r>
      <w:r w:rsidR="006E2270">
        <w:rPr>
          <w:rFonts w:ascii="Arial" w:hAnsi="Arial" w:cs="Arial"/>
          <w:b/>
        </w:rPr>
        <w:t xml:space="preserve"> </w:t>
      </w:r>
      <w:r w:rsidR="0080486A" w:rsidRPr="00017A1B">
        <w:rPr>
          <w:rFonts w:ascii="Arial" w:hAnsi="Arial" w:cs="Arial"/>
          <w:b/>
        </w:rPr>
        <w:t>Date of next committee meeting</w:t>
      </w:r>
    </w:p>
    <w:p w:rsidR="003A1762" w:rsidRDefault="003A1762" w:rsidP="00017A1B">
      <w:pPr>
        <w:spacing w:after="0" w:line="240" w:lineRule="auto"/>
        <w:rPr>
          <w:rFonts w:ascii="Arial" w:hAnsi="Arial" w:cs="Arial"/>
          <w:b/>
        </w:rPr>
      </w:pPr>
    </w:p>
    <w:p w:rsidR="003A1762" w:rsidRPr="003A1762" w:rsidRDefault="003A1762" w:rsidP="00017A1B">
      <w:pPr>
        <w:spacing w:after="0" w:line="240" w:lineRule="auto"/>
        <w:rPr>
          <w:rFonts w:ascii="Arial" w:hAnsi="Arial" w:cs="Arial"/>
        </w:rPr>
      </w:pPr>
      <w:r w:rsidRPr="003A1762">
        <w:rPr>
          <w:rFonts w:ascii="Arial" w:hAnsi="Arial" w:cs="Arial"/>
        </w:rPr>
        <w:t>This was suggested as Saturday 28</w:t>
      </w:r>
      <w:r w:rsidRPr="003A1762">
        <w:rPr>
          <w:rFonts w:ascii="Arial" w:hAnsi="Arial" w:cs="Arial"/>
          <w:vertAlign w:val="superscript"/>
        </w:rPr>
        <w:t>th</w:t>
      </w:r>
      <w:r w:rsidRPr="003A1762">
        <w:rPr>
          <w:rFonts w:ascii="Arial" w:hAnsi="Arial" w:cs="Arial"/>
        </w:rPr>
        <w:t xml:space="preserve"> September, ideally to be held in Bradford</w:t>
      </w:r>
    </w:p>
    <w:p w:rsidR="003A1762" w:rsidRPr="003A1762" w:rsidRDefault="003A1762" w:rsidP="00017A1B">
      <w:pPr>
        <w:spacing w:after="0" w:line="240" w:lineRule="auto"/>
        <w:rPr>
          <w:rFonts w:ascii="Arial" w:hAnsi="Arial" w:cs="Arial"/>
        </w:rPr>
      </w:pPr>
      <w:r w:rsidRPr="003A1762">
        <w:rPr>
          <w:rFonts w:ascii="Arial" w:hAnsi="Arial" w:cs="Arial"/>
        </w:rPr>
        <w:t>ACTION: LP to contact VR and TV about room booking</w:t>
      </w:r>
    </w:p>
    <w:p w:rsidR="006E2270" w:rsidRDefault="006E2270" w:rsidP="00017A1B">
      <w:pPr>
        <w:spacing w:after="0" w:line="240" w:lineRule="auto"/>
        <w:rPr>
          <w:rFonts w:ascii="Arial" w:hAnsi="Arial" w:cs="Arial"/>
        </w:rPr>
      </w:pPr>
    </w:p>
    <w:p w:rsidR="0080486A" w:rsidRDefault="0080486A" w:rsidP="00017A1B">
      <w:pPr>
        <w:spacing w:after="0" w:line="240" w:lineRule="auto"/>
        <w:rPr>
          <w:rFonts w:ascii="Arial" w:hAnsi="Arial" w:cs="Arial"/>
          <w:b/>
        </w:rPr>
      </w:pPr>
      <w:r w:rsidRPr="00017A1B">
        <w:rPr>
          <w:rFonts w:ascii="Arial" w:hAnsi="Arial" w:cs="Arial"/>
          <w:b/>
        </w:rPr>
        <w:t>1</w:t>
      </w:r>
      <w:r w:rsidR="006E2270">
        <w:rPr>
          <w:rFonts w:ascii="Arial" w:hAnsi="Arial" w:cs="Arial"/>
          <w:b/>
        </w:rPr>
        <w:t>2</w:t>
      </w:r>
      <w:r w:rsidRPr="00017A1B">
        <w:rPr>
          <w:rFonts w:ascii="Arial" w:hAnsi="Arial" w:cs="Arial"/>
          <w:b/>
        </w:rPr>
        <w:t>. AOB</w:t>
      </w:r>
    </w:p>
    <w:p w:rsidR="003A1762" w:rsidRPr="003A1762" w:rsidRDefault="003A1762" w:rsidP="00017A1B">
      <w:pPr>
        <w:spacing w:after="0" w:line="240" w:lineRule="auto"/>
        <w:rPr>
          <w:rFonts w:ascii="Arial" w:hAnsi="Arial" w:cs="Arial"/>
        </w:rPr>
      </w:pPr>
      <w:r w:rsidRPr="003A1762">
        <w:rPr>
          <w:rFonts w:ascii="Arial" w:hAnsi="Arial" w:cs="Arial"/>
        </w:rPr>
        <w:t xml:space="preserve">DD is still wanting biographies from Val Randall, Richard Reece-Jones and Chris Collins. </w:t>
      </w:r>
      <w:r w:rsidR="0076238C">
        <w:rPr>
          <w:rFonts w:ascii="Arial" w:hAnsi="Arial" w:cs="Arial"/>
        </w:rPr>
        <w:t>ACTION DD to send a reminder, LP also.</w:t>
      </w:r>
    </w:p>
    <w:p w:rsidR="0076238C" w:rsidRPr="003A1762" w:rsidRDefault="0076238C">
      <w:pPr>
        <w:spacing w:after="0" w:line="240" w:lineRule="auto"/>
        <w:rPr>
          <w:rFonts w:ascii="Arial" w:hAnsi="Arial" w:cs="Arial"/>
        </w:rPr>
      </w:pPr>
    </w:p>
    <w:sectPr w:rsidR="0076238C" w:rsidRPr="003A1762" w:rsidSect="006666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B45" w:rsidRDefault="008A4B45" w:rsidP="002F7E49">
      <w:pPr>
        <w:spacing w:after="0" w:line="240" w:lineRule="auto"/>
      </w:pPr>
      <w:r>
        <w:separator/>
      </w:r>
    </w:p>
  </w:endnote>
  <w:endnote w:type="continuationSeparator" w:id="0">
    <w:p w:rsidR="008A4B45" w:rsidRDefault="008A4B45" w:rsidP="002F7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B45" w:rsidRDefault="008A4B45" w:rsidP="002F7E49">
      <w:pPr>
        <w:spacing w:after="0" w:line="240" w:lineRule="auto"/>
      </w:pPr>
      <w:r>
        <w:separator/>
      </w:r>
    </w:p>
  </w:footnote>
  <w:footnote w:type="continuationSeparator" w:id="0">
    <w:p w:rsidR="008A4B45" w:rsidRDefault="008A4B45" w:rsidP="002F7E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B2306"/>
    <w:rsid w:val="00017A1B"/>
    <w:rsid w:val="0004189D"/>
    <w:rsid w:val="0004242C"/>
    <w:rsid w:val="00052281"/>
    <w:rsid w:val="00134334"/>
    <w:rsid w:val="00164B74"/>
    <w:rsid w:val="001671E3"/>
    <w:rsid w:val="001953C3"/>
    <w:rsid w:val="001A41BA"/>
    <w:rsid w:val="00205384"/>
    <w:rsid w:val="00207757"/>
    <w:rsid w:val="00226043"/>
    <w:rsid w:val="00246CED"/>
    <w:rsid w:val="0026411E"/>
    <w:rsid w:val="002768D8"/>
    <w:rsid w:val="002C7E8A"/>
    <w:rsid w:val="002D58E8"/>
    <w:rsid w:val="002F7E49"/>
    <w:rsid w:val="003603F5"/>
    <w:rsid w:val="003864A6"/>
    <w:rsid w:val="003A1762"/>
    <w:rsid w:val="003A2463"/>
    <w:rsid w:val="003D3D82"/>
    <w:rsid w:val="003E157A"/>
    <w:rsid w:val="00413A61"/>
    <w:rsid w:val="0041761C"/>
    <w:rsid w:val="00424464"/>
    <w:rsid w:val="004271CA"/>
    <w:rsid w:val="00480D9E"/>
    <w:rsid w:val="00481465"/>
    <w:rsid w:val="00482C24"/>
    <w:rsid w:val="004C7591"/>
    <w:rsid w:val="004F2947"/>
    <w:rsid w:val="00524B8F"/>
    <w:rsid w:val="0057511A"/>
    <w:rsid w:val="005B2306"/>
    <w:rsid w:val="005C2E14"/>
    <w:rsid w:val="005E4EDB"/>
    <w:rsid w:val="00612CF7"/>
    <w:rsid w:val="006432D6"/>
    <w:rsid w:val="00654230"/>
    <w:rsid w:val="00666637"/>
    <w:rsid w:val="006E2270"/>
    <w:rsid w:val="00710767"/>
    <w:rsid w:val="00713CCB"/>
    <w:rsid w:val="00721461"/>
    <w:rsid w:val="00761C52"/>
    <w:rsid w:val="0076238C"/>
    <w:rsid w:val="00786A28"/>
    <w:rsid w:val="007A4BC5"/>
    <w:rsid w:val="0080486A"/>
    <w:rsid w:val="0082143D"/>
    <w:rsid w:val="0083106C"/>
    <w:rsid w:val="008A147F"/>
    <w:rsid w:val="008A4B45"/>
    <w:rsid w:val="00954A33"/>
    <w:rsid w:val="009C7178"/>
    <w:rsid w:val="009D1C9F"/>
    <w:rsid w:val="009F166D"/>
    <w:rsid w:val="00A45313"/>
    <w:rsid w:val="00AB6933"/>
    <w:rsid w:val="00AD3D70"/>
    <w:rsid w:val="00B31008"/>
    <w:rsid w:val="00B4327A"/>
    <w:rsid w:val="00B44748"/>
    <w:rsid w:val="00BA1880"/>
    <w:rsid w:val="00BB5EF3"/>
    <w:rsid w:val="00BC3ADC"/>
    <w:rsid w:val="00C26BCD"/>
    <w:rsid w:val="00C50FAB"/>
    <w:rsid w:val="00CA353D"/>
    <w:rsid w:val="00CE2504"/>
    <w:rsid w:val="00D11ED0"/>
    <w:rsid w:val="00D1285A"/>
    <w:rsid w:val="00D21ED7"/>
    <w:rsid w:val="00D268D9"/>
    <w:rsid w:val="00D854C3"/>
    <w:rsid w:val="00E07852"/>
    <w:rsid w:val="00E25E1B"/>
    <w:rsid w:val="00E545B4"/>
    <w:rsid w:val="00E93844"/>
    <w:rsid w:val="00F1736E"/>
    <w:rsid w:val="00F91BB8"/>
    <w:rsid w:val="00F923B4"/>
    <w:rsid w:val="00FE3FDF"/>
    <w:rsid w:val="00FF4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3A7964F-3D2C-4B83-8FCE-7F2EBB14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5B2306"/>
    <w:pPr>
      <w:spacing w:after="200" w:line="276" w:lineRule="auto"/>
    </w:pPr>
    <w:rPr>
      <w:rFonts w:asciiTheme="majorBidi" w:hAnsiTheme="majorBid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89D"/>
    <w:rPr>
      <w:rFonts w:ascii="Tahoma" w:hAnsi="Tahoma" w:cs="Tahoma"/>
      <w:sz w:val="16"/>
      <w:szCs w:val="16"/>
    </w:rPr>
  </w:style>
  <w:style w:type="paragraph" w:styleId="Header">
    <w:name w:val="header"/>
    <w:basedOn w:val="Normal"/>
    <w:link w:val="HeaderChar"/>
    <w:uiPriority w:val="99"/>
    <w:semiHidden/>
    <w:unhideWhenUsed/>
    <w:rsid w:val="002F7E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7E49"/>
    <w:rPr>
      <w:rFonts w:asciiTheme="majorBidi" w:hAnsiTheme="majorBidi" w:cstheme="majorBidi"/>
    </w:rPr>
  </w:style>
  <w:style w:type="paragraph" w:styleId="Footer">
    <w:name w:val="footer"/>
    <w:basedOn w:val="Normal"/>
    <w:link w:val="FooterChar"/>
    <w:uiPriority w:val="99"/>
    <w:semiHidden/>
    <w:unhideWhenUsed/>
    <w:rsid w:val="002F7E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F7E49"/>
    <w:rPr>
      <w:rFonts w:asciiTheme="majorBidi" w:hAnsiTheme="majorBid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Danae Dodge</dc:creator>
  <cp:lastModifiedBy>Lynda</cp:lastModifiedBy>
  <cp:revision>15</cp:revision>
  <dcterms:created xsi:type="dcterms:W3CDTF">2019-03-06T17:11:00Z</dcterms:created>
  <dcterms:modified xsi:type="dcterms:W3CDTF">2019-09-29T17:51:00Z</dcterms:modified>
</cp:coreProperties>
</file>